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F0D7A" w14:textId="3A560DEB" w:rsidR="00E07F11" w:rsidRPr="00963B9F" w:rsidRDefault="00E07F11" w:rsidP="00E07F11">
      <w:pPr>
        <w:jc w:val="center"/>
        <w:rPr>
          <w:b/>
          <w:bCs/>
          <w:sz w:val="28"/>
          <w:szCs w:val="28"/>
          <w:lang w:val="en-US"/>
        </w:rPr>
      </w:pPr>
      <w:r w:rsidRPr="00963B9F">
        <w:rPr>
          <w:b/>
          <w:bCs/>
          <w:sz w:val="28"/>
          <w:szCs w:val="28"/>
          <w:lang w:val="en-US"/>
        </w:rPr>
        <w:t>Professional English</w:t>
      </w:r>
      <w:r w:rsidR="000B5B2D" w:rsidRPr="00963B9F">
        <w:rPr>
          <w:b/>
          <w:bCs/>
          <w:sz w:val="28"/>
          <w:szCs w:val="28"/>
          <w:lang w:val="en-US"/>
        </w:rPr>
        <w:t>-</w:t>
      </w:r>
      <w:r w:rsidRPr="00963B9F">
        <w:rPr>
          <w:b/>
          <w:bCs/>
          <w:sz w:val="28"/>
          <w:szCs w:val="28"/>
          <w:lang w:val="en-US"/>
        </w:rPr>
        <w:t>2</w:t>
      </w:r>
    </w:p>
    <w:p w14:paraId="5453DF99" w14:textId="08A9E675" w:rsidR="009429AD" w:rsidRPr="00963B9F" w:rsidRDefault="00E07F11" w:rsidP="00B66882">
      <w:pPr>
        <w:jc w:val="center"/>
        <w:rPr>
          <w:b/>
          <w:bCs/>
          <w:color w:val="EE0000"/>
          <w:lang w:val="en-US"/>
        </w:rPr>
      </w:pPr>
      <w:r w:rsidRPr="00963B9F">
        <w:rPr>
          <w:b/>
          <w:bCs/>
          <w:color w:val="EE0000"/>
          <w:lang w:val="en-US"/>
        </w:rPr>
        <w:t xml:space="preserve">Module </w:t>
      </w:r>
      <w:r w:rsidR="0058688C" w:rsidRPr="00963B9F">
        <w:rPr>
          <w:b/>
          <w:bCs/>
          <w:color w:val="EE0000"/>
          <w:lang w:val="en-US"/>
        </w:rPr>
        <w:t>4</w:t>
      </w:r>
    </w:p>
    <w:p w14:paraId="500D8080" w14:textId="77777777" w:rsidR="0058688C" w:rsidRPr="00963B9F" w:rsidRDefault="0058688C" w:rsidP="0058688C">
      <w:pPr>
        <w:pStyle w:val="NormalWeb"/>
        <w:rPr>
          <w:rFonts w:asciiTheme="minorHAnsi" w:hAnsiTheme="minorHAnsi"/>
          <w:b/>
          <w:bCs/>
          <w:lang w:val="en-US"/>
        </w:rPr>
      </w:pPr>
      <w:r w:rsidRPr="00963B9F">
        <w:rPr>
          <w:rFonts w:asciiTheme="minorHAnsi" w:hAnsiTheme="minorHAnsi"/>
          <w:b/>
          <w:bCs/>
          <w:lang w:val="en-US"/>
        </w:rPr>
        <w:t xml:space="preserve">Reading, </w:t>
      </w:r>
      <w:proofErr w:type="spellStart"/>
      <w:r w:rsidRPr="00963B9F">
        <w:rPr>
          <w:rFonts w:asciiTheme="minorHAnsi" w:hAnsiTheme="minorHAnsi"/>
          <w:b/>
          <w:bCs/>
          <w:lang w:val="en-US"/>
        </w:rPr>
        <w:t>Summarising</w:t>
      </w:r>
      <w:proofErr w:type="spellEnd"/>
      <w:r w:rsidRPr="00963B9F">
        <w:rPr>
          <w:rFonts w:asciiTheme="minorHAnsi" w:hAnsiTheme="minorHAnsi"/>
          <w:b/>
          <w:bCs/>
          <w:lang w:val="en-US"/>
        </w:rPr>
        <w:t>, Paraphrasing, and Short Academic Writing</w:t>
      </w:r>
    </w:p>
    <w:p w14:paraId="379DFA65" w14:textId="76CDCBB9" w:rsidR="0058688C" w:rsidRPr="00963B9F" w:rsidRDefault="0058688C" w:rsidP="0058688C">
      <w:pPr>
        <w:pStyle w:val="NormalWeb"/>
        <w:jc w:val="both"/>
        <w:rPr>
          <w:rFonts w:asciiTheme="minorHAnsi" w:hAnsiTheme="minorHAnsi"/>
          <w:lang w:val="en-US"/>
        </w:rPr>
      </w:pPr>
      <w:r w:rsidRPr="00963B9F">
        <w:rPr>
          <w:rStyle w:val="bzpyqfadein"/>
          <w:rFonts w:asciiTheme="minorHAnsi" w:eastAsiaTheme="majorEastAsia" w:hAnsiTheme="minorHAnsi"/>
          <w:lang w:val="en-US"/>
        </w:rPr>
        <w:t xml:space="preserve">Bu </w:t>
      </w:r>
      <w:proofErr w:type="spellStart"/>
      <w:r w:rsidRPr="00963B9F">
        <w:rPr>
          <w:rStyle w:val="bzpyqfadein"/>
          <w:rFonts w:asciiTheme="minorHAnsi" w:eastAsiaTheme="majorEastAsia" w:hAnsiTheme="minorHAnsi"/>
          <w:lang w:val="en-US"/>
        </w:rPr>
        <w:t>modülde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öğrenciler</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yazılım</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mühendisliği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bağlamında</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okunan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teknik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ve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yarı-akademik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metinleri</w:t>
      </w:r>
      <w:proofErr w:type="spellEnd"/>
      <w:r w:rsidRPr="00963B9F">
        <w:rPr>
          <w:rStyle w:val="bzpyqfadein"/>
          <w:rFonts w:asciiTheme="minorHAnsi" w:eastAsiaTheme="majorEastAsia" w:hAnsiTheme="minorHAnsi"/>
          <w:lang w:val="en-US"/>
        </w:rPr>
        <w:t xml:space="preserve"> </w:t>
      </w:r>
      <w:r w:rsidRPr="00963B9F">
        <w:rPr>
          <w:rStyle w:val="bzpyqfadein"/>
          <w:rFonts w:asciiTheme="minorHAnsi" w:eastAsiaTheme="majorEastAsia" w:hAnsiTheme="minorHAnsi"/>
          <w:b/>
          <w:bCs/>
          <w:lang w:val="en-US"/>
        </w:rPr>
        <w:t xml:space="preserve">ana </w:t>
      </w:r>
      <w:proofErr w:type="spellStart"/>
      <w:r w:rsidRPr="00963B9F">
        <w:rPr>
          <w:rStyle w:val="bzpyqfadein"/>
          <w:rFonts w:asciiTheme="minorHAnsi" w:eastAsiaTheme="majorEastAsia" w:hAnsiTheme="minorHAnsi"/>
          <w:b/>
          <w:bCs/>
          <w:lang w:val="en-US"/>
        </w:rPr>
        <w:t>fikirlerine</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ayırmayı</w:t>
      </w:r>
      <w:proofErr w:type="spellEnd"/>
      <w:r w:rsidRPr="00963B9F">
        <w:rPr>
          <w:rStyle w:val="bzpyqfadein"/>
          <w:rFonts w:asciiTheme="minorHAnsi" w:eastAsiaTheme="majorEastAsia" w:hAnsiTheme="minorHAnsi"/>
          <w:lang w:val="en-US"/>
        </w:rPr>
        <w:t xml:space="preserve">, </w:t>
      </w:r>
      <w:r w:rsidRPr="00963B9F">
        <w:rPr>
          <w:rStyle w:val="bzpyqfadein"/>
          <w:rFonts w:asciiTheme="minorHAnsi" w:eastAsiaTheme="majorEastAsia" w:hAnsiTheme="minorHAnsi"/>
          <w:b/>
          <w:bCs/>
          <w:lang w:val="en-US"/>
        </w:rPr>
        <w:t xml:space="preserve">not </w:t>
      </w:r>
      <w:proofErr w:type="spellStart"/>
      <w:r w:rsidRPr="00963B9F">
        <w:rPr>
          <w:rStyle w:val="bzpyqfadein"/>
          <w:rFonts w:asciiTheme="minorHAnsi" w:eastAsiaTheme="majorEastAsia" w:hAnsiTheme="minorHAnsi"/>
          <w:b/>
          <w:bCs/>
          <w:lang w:val="en-US"/>
        </w:rPr>
        <w:t>çıkarmayı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b/>
          <w:bCs/>
          <w:lang w:val="en-US"/>
        </w:rPr>
        <w:t>özetlemeyi</w:t>
      </w:r>
      <w:proofErr w:type="spellEnd"/>
      <w:r w:rsidRPr="00963B9F">
        <w:rPr>
          <w:rStyle w:val="bzpyqfadein"/>
          <w:rFonts w:asciiTheme="minorHAnsi" w:eastAsiaTheme="majorEastAsia" w:hAnsiTheme="minorHAnsi"/>
          <w:lang w:val="en-US"/>
        </w:rPr>
        <w:t xml:space="preserve">, </w:t>
      </w:r>
      <w:r w:rsidRPr="00963B9F">
        <w:rPr>
          <w:rStyle w:val="bzpyqfadein"/>
          <w:rFonts w:asciiTheme="minorHAnsi" w:eastAsiaTheme="majorEastAsia" w:hAnsiTheme="minorHAnsi"/>
          <w:b/>
          <w:bCs/>
          <w:lang w:val="en-US"/>
        </w:rPr>
        <w:t xml:space="preserve">paraphrase </w:t>
      </w:r>
      <w:proofErr w:type="spellStart"/>
      <w:r w:rsidRPr="00963B9F">
        <w:rPr>
          <w:rStyle w:val="bzpyqfadein"/>
          <w:rFonts w:asciiTheme="minorHAnsi" w:eastAsiaTheme="majorEastAsia" w:hAnsiTheme="minorHAnsi"/>
          <w:b/>
          <w:bCs/>
          <w:lang w:val="en-US"/>
        </w:rPr>
        <w:t>etmeyi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ve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b/>
          <w:bCs/>
          <w:lang w:val="en-US"/>
        </w:rPr>
        <w:t>kısa</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kontrollü</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akademik</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paragraflar</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yazmayı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öğrenecektir</w:t>
      </w:r>
      <w:proofErr w:type="spellEnd"/>
      <w:r w:rsidRPr="00963B9F">
        <w:rPr>
          <w:rStyle w:val="bzpyqfadein"/>
          <w:rFonts w:asciiTheme="minorHAnsi" w:eastAsiaTheme="majorEastAsia" w:hAnsiTheme="minorHAnsi"/>
          <w:lang w:val="en-US"/>
        </w:rPr>
        <w:t xml:space="preserve">. Amaç </w:t>
      </w:r>
      <w:proofErr w:type="spellStart"/>
      <w:r w:rsidRPr="00963B9F">
        <w:rPr>
          <w:rStyle w:val="bzpyqfadein"/>
          <w:rFonts w:asciiTheme="minorHAnsi" w:eastAsiaTheme="majorEastAsia" w:hAnsiTheme="minorHAnsi"/>
          <w:lang w:val="en-US"/>
        </w:rPr>
        <w:t>uzun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serbest</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yazı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üretmek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değil</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bir</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kaynaktan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bilgi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alıp</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bunu</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b/>
          <w:bCs/>
          <w:lang w:val="en-US"/>
        </w:rPr>
        <w:t>daha</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açık</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daha</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düzenli</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ve</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daha</w:t>
      </w:r>
      <w:proofErr w:type="spellEnd"/>
      <w:r w:rsidRPr="00963B9F">
        <w:rPr>
          <w:rStyle w:val="bzpyqfadein"/>
          <w:rFonts w:asciiTheme="minorHAnsi" w:eastAsiaTheme="majorEastAsia" w:hAnsiTheme="minorHAnsi"/>
          <w:b/>
          <w:bCs/>
          <w:lang w:val="en-US"/>
        </w:rPr>
        <w:t xml:space="preserve"> </w:t>
      </w:r>
      <w:proofErr w:type="spellStart"/>
      <w:r w:rsidRPr="00963B9F">
        <w:rPr>
          <w:rStyle w:val="bzpyqfadein"/>
          <w:rFonts w:asciiTheme="minorHAnsi" w:eastAsiaTheme="majorEastAsia" w:hAnsiTheme="minorHAnsi"/>
          <w:b/>
          <w:bCs/>
          <w:lang w:val="en-US"/>
        </w:rPr>
        <w:t>akademik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biçimde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aktarmaktır</w:t>
      </w:r>
      <w:proofErr w:type="spellEnd"/>
      <w:r w:rsidRPr="00963B9F">
        <w:rPr>
          <w:rStyle w:val="bzpyqfadein"/>
          <w:rFonts w:asciiTheme="minorHAnsi" w:eastAsiaTheme="majorEastAsia" w:hAnsiTheme="minorHAnsi"/>
          <w:lang w:val="en-US"/>
        </w:rPr>
        <w:t>.</w:t>
      </w:r>
    </w:p>
    <w:p w14:paraId="429BC95C" w14:textId="77777777" w:rsidR="0058688C" w:rsidRPr="00963B9F" w:rsidRDefault="0058688C" w:rsidP="0058688C">
      <w:pPr>
        <w:pStyle w:val="NormalWeb"/>
        <w:rPr>
          <w:rFonts w:asciiTheme="minorHAnsi" w:hAnsiTheme="minorHAnsi"/>
          <w:lang w:val="en-US"/>
        </w:rPr>
      </w:pPr>
      <w:r w:rsidRPr="00963B9F">
        <w:rPr>
          <w:rStyle w:val="bzpyqfadein"/>
          <w:rFonts w:asciiTheme="minorHAnsi" w:eastAsiaTheme="majorEastAsia" w:hAnsiTheme="minorHAnsi"/>
          <w:lang w:val="en-US"/>
        </w:rPr>
        <w:t xml:space="preserve">Bu </w:t>
      </w:r>
      <w:proofErr w:type="spellStart"/>
      <w:r w:rsidRPr="00963B9F">
        <w:rPr>
          <w:rStyle w:val="bzpyqfadein"/>
          <w:rFonts w:asciiTheme="minorHAnsi" w:eastAsiaTheme="majorEastAsia" w:hAnsiTheme="minorHAnsi"/>
          <w:lang w:val="en-US"/>
        </w:rPr>
        <w:t>modülde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işlenecek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temel</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konular</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şunlardır</w:t>
      </w:r>
      <w:proofErr w:type="spellEnd"/>
      <w:r w:rsidRPr="00963B9F">
        <w:rPr>
          <w:rStyle w:val="bzpyqfadein"/>
          <w:rFonts w:asciiTheme="minorHAnsi" w:eastAsiaTheme="majorEastAsia" w:hAnsiTheme="minorHAnsi"/>
          <w:lang w:val="en-US"/>
        </w:rPr>
        <w:t>:</w:t>
      </w:r>
    </w:p>
    <w:p w14:paraId="6D88B200" w14:textId="77777777" w:rsidR="0058688C" w:rsidRPr="00963B9F" w:rsidRDefault="0058688C" w:rsidP="005724B7">
      <w:pPr>
        <w:pStyle w:val="NormalWeb"/>
        <w:numPr>
          <w:ilvl w:val="0"/>
          <w:numId w:val="1"/>
        </w:numPr>
        <w:rPr>
          <w:rFonts w:asciiTheme="minorHAnsi" w:hAnsiTheme="minorHAnsi"/>
          <w:lang w:val="en-US"/>
        </w:rPr>
      </w:pPr>
      <w:r w:rsidRPr="00963B9F">
        <w:rPr>
          <w:rStyle w:val="bzpyqfadein"/>
          <w:rFonts w:asciiTheme="minorHAnsi" w:eastAsiaTheme="majorEastAsia" w:hAnsiTheme="minorHAnsi"/>
          <w:lang w:val="en-US"/>
        </w:rPr>
        <w:t>finding key points</w:t>
      </w:r>
    </w:p>
    <w:p w14:paraId="30219333" w14:textId="77777777" w:rsidR="0058688C" w:rsidRPr="00963B9F" w:rsidRDefault="0058688C" w:rsidP="005724B7">
      <w:pPr>
        <w:pStyle w:val="NormalWeb"/>
        <w:numPr>
          <w:ilvl w:val="0"/>
          <w:numId w:val="1"/>
        </w:numPr>
        <w:rPr>
          <w:rFonts w:asciiTheme="minorHAnsi" w:hAnsiTheme="minorHAnsi"/>
          <w:lang w:val="en-US"/>
        </w:rPr>
      </w:pPr>
      <w:r w:rsidRPr="00963B9F">
        <w:rPr>
          <w:rStyle w:val="bzpyqfadein"/>
          <w:rFonts w:asciiTheme="minorHAnsi" w:eastAsiaTheme="majorEastAsia" w:hAnsiTheme="minorHAnsi"/>
          <w:lang w:val="en-US"/>
        </w:rPr>
        <w:t>note-making</w:t>
      </w:r>
    </w:p>
    <w:p w14:paraId="1318E645" w14:textId="77777777" w:rsidR="0058688C" w:rsidRPr="00963B9F" w:rsidRDefault="0058688C" w:rsidP="005724B7">
      <w:pPr>
        <w:pStyle w:val="NormalWeb"/>
        <w:numPr>
          <w:ilvl w:val="0"/>
          <w:numId w:val="1"/>
        </w:numPr>
        <w:rPr>
          <w:rFonts w:asciiTheme="minorHAnsi" w:hAnsiTheme="minorHAnsi"/>
          <w:lang w:val="en-US"/>
        </w:rPr>
      </w:pPr>
      <w:r w:rsidRPr="00963B9F">
        <w:rPr>
          <w:rStyle w:val="bzpyqfadein"/>
          <w:rFonts w:asciiTheme="minorHAnsi" w:eastAsiaTheme="majorEastAsia" w:hAnsiTheme="minorHAnsi"/>
          <w:lang w:val="en-US"/>
        </w:rPr>
        <w:t>summary vs paraphrase</w:t>
      </w:r>
    </w:p>
    <w:p w14:paraId="3D469745" w14:textId="77777777" w:rsidR="0058688C" w:rsidRPr="00963B9F" w:rsidRDefault="0058688C" w:rsidP="005724B7">
      <w:pPr>
        <w:pStyle w:val="NormalWeb"/>
        <w:numPr>
          <w:ilvl w:val="0"/>
          <w:numId w:val="1"/>
        </w:numPr>
        <w:rPr>
          <w:rFonts w:asciiTheme="minorHAnsi" w:hAnsiTheme="minorHAnsi"/>
          <w:lang w:val="en-US"/>
        </w:rPr>
      </w:pPr>
      <w:r w:rsidRPr="00963B9F">
        <w:rPr>
          <w:rStyle w:val="bzpyqfadein"/>
          <w:rFonts w:asciiTheme="minorHAnsi" w:eastAsiaTheme="majorEastAsia" w:hAnsiTheme="minorHAnsi"/>
          <w:lang w:val="en-US"/>
        </w:rPr>
        <w:t>avoiding plagiarism</w:t>
      </w:r>
    </w:p>
    <w:p w14:paraId="5826005E" w14:textId="77777777" w:rsidR="0058688C" w:rsidRPr="00963B9F" w:rsidRDefault="0058688C" w:rsidP="005724B7">
      <w:pPr>
        <w:pStyle w:val="NormalWeb"/>
        <w:numPr>
          <w:ilvl w:val="0"/>
          <w:numId w:val="1"/>
        </w:numPr>
        <w:rPr>
          <w:rFonts w:asciiTheme="minorHAnsi" w:hAnsiTheme="minorHAnsi"/>
          <w:lang w:val="en-US"/>
        </w:rPr>
      </w:pPr>
      <w:r w:rsidRPr="00963B9F">
        <w:rPr>
          <w:rStyle w:val="bzpyqfadein"/>
          <w:rFonts w:asciiTheme="minorHAnsi" w:eastAsiaTheme="majorEastAsia" w:hAnsiTheme="minorHAnsi"/>
          <w:lang w:val="en-US"/>
        </w:rPr>
        <w:t>source-based short writing</w:t>
      </w:r>
    </w:p>
    <w:p w14:paraId="44E8E8DF" w14:textId="77777777" w:rsidR="0058688C" w:rsidRPr="00963B9F" w:rsidRDefault="0058688C" w:rsidP="005724B7">
      <w:pPr>
        <w:pStyle w:val="NormalWeb"/>
        <w:numPr>
          <w:ilvl w:val="0"/>
          <w:numId w:val="1"/>
        </w:numPr>
        <w:rPr>
          <w:rFonts w:asciiTheme="minorHAnsi" w:hAnsiTheme="minorHAnsi"/>
          <w:lang w:val="en-US"/>
        </w:rPr>
      </w:pPr>
      <w:r w:rsidRPr="00963B9F">
        <w:rPr>
          <w:rStyle w:val="bzpyqfadein"/>
          <w:rFonts w:asciiTheme="minorHAnsi" w:eastAsiaTheme="majorEastAsia" w:hAnsiTheme="minorHAnsi"/>
          <w:lang w:val="en-US"/>
        </w:rPr>
        <w:t>general-specific paragraph</w:t>
      </w:r>
    </w:p>
    <w:p w14:paraId="363A7ADE" w14:textId="77777777" w:rsidR="0058688C" w:rsidRPr="00963B9F" w:rsidRDefault="0058688C" w:rsidP="005724B7">
      <w:pPr>
        <w:pStyle w:val="NormalWeb"/>
        <w:numPr>
          <w:ilvl w:val="0"/>
          <w:numId w:val="1"/>
        </w:numPr>
        <w:rPr>
          <w:rFonts w:asciiTheme="minorHAnsi" w:hAnsiTheme="minorHAnsi"/>
          <w:lang w:val="en-US"/>
        </w:rPr>
      </w:pPr>
      <w:r w:rsidRPr="00963B9F">
        <w:rPr>
          <w:rStyle w:val="bzpyqfadein"/>
          <w:rFonts w:asciiTheme="minorHAnsi" w:eastAsiaTheme="majorEastAsia" w:hAnsiTheme="minorHAnsi"/>
          <w:lang w:val="en-US"/>
        </w:rPr>
        <w:t>problem-solution paragraph</w:t>
      </w:r>
    </w:p>
    <w:p w14:paraId="7C8877E7" w14:textId="77777777" w:rsidR="0058688C" w:rsidRPr="00963B9F" w:rsidRDefault="0058688C" w:rsidP="005724B7">
      <w:pPr>
        <w:pStyle w:val="NormalWeb"/>
        <w:numPr>
          <w:ilvl w:val="0"/>
          <w:numId w:val="1"/>
        </w:numPr>
        <w:rPr>
          <w:rFonts w:asciiTheme="minorHAnsi" w:hAnsiTheme="minorHAnsi"/>
          <w:lang w:val="en-US"/>
        </w:rPr>
      </w:pPr>
      <w:r w:rsidRPr="00963B9F">
        <w:rPr>
          <w:rStyle w:val="bzpyqfadein"/>
          <w:rFonts w:asciiTheme="minorHAnsi" w:eastAsiaTheme="majorEastAsia" w:hAnsiTheme="minorHAnsi"/>
          <w:lang w:val="en-US"/>
        </w:rPr>
        <w:t>linking words and cautious language</w:t>
      </w:r>
    </w:p>
    <w:p w14:paraId="3AF5043A" w14:textId="50E9E03D" w:rsidR="00FC425B" w:rsidRPr="00963B9F" w:rsidRDefault="00FC425B" w:rsidP="0058688C">
      <w:pPr>
        <w:rPr>
          <w:rFonts w:eastAsia="Times New Roman" w:cs="Times New Roman"/>
          <w:b/>
          <w:bCs/>
          <w:kern w:val="0"/>
          <w:lang w:val="en-US" w:eastAsia="tr-TR"/>
          <w14:ligatures w14:val="none"/>
        </w:rPr>
      </w:pPr>
    </w:p>
    <w:p w14:paraId="374C76E0" w14:textId="32139728" w:rsidR="0058688C" w:rsidRPr="00963B9F" w:rsidRDefault="0058688C" w:rsidP="0058688C">
      <w:pPr>
        <w:jc w:val="center"/>
        <w:rPr>
          <w:rFonts w:eastAsia="Times New Roman" w:cs="Times New Roman"/>
          <w:b/>
          <w:kern w:val="0"/>
          <w:lang w:val="en-US" w:eastAsia="tr-TR"/>
          <w14:ligatures w14:val="none"/>
        </w:rPr>
      </w:pPr>
      <w:r w:rsidRPr="00963B9F">
        <w:rPr>
          <w:b/>
          <w:lang w:val="en-US"/>
        </w:rPr>
        <w:t>Lesson 1</w:t>
      </w:r>
    </w:p>
    <w:p w14:paraId="5C51636F" w14:textId="65F7832D" w:rsidR="0058688C" w:rsidRPr="00963B9F" w:rsidRDefault="0058688C" w:rsidP="003B089F">
      <w:pPr>
        <w:rPr>
          <w:b/>
          <w:lang w:val="en-US"/>
        </w:rPr>
      </w:pPr>
      <w:r w:rsidRPr="00963B9F">
        <w:rPr>
          <w:rStyle w:val="bzpyqfadein"/>
          <w:b/>
          <w:lang w:val="en-US"/>
        </w:rPr>
        <w:t>Reading Skills for Technical and Academic Texts</w:t>
      </w:r>
    </w:p>
    <w:p w14:paraId="4584F48A" w14:textId="57A773C7" w:rsidR="0058688C" w:rsidRPr="00963B9F" w:rsidRDefault="0058688C" w:rsidP="003B089F">
      <w:pPr>
        <w:rPr>
          <w:rFonts w:eastAsia="Times New Roman" w:cs="Times New Roman"/>
          <w:b/>
          <w:kern w:val="0"/>
          <w:lang w:val="en-US" w:eastAsia="tr-TR"/>
          <w14:ligatures w14:val="none"/>
        </w:rPr>
      </w:pPr>
      <w:r w:rsidRPr="00963B9F">
        <w:rPr>
          <w:rStyle w:val="bzpyqfadein"/>
          <w:b/>
          <w:lang w:val="en-US"/>
        </w:rPr>
        <w:t>1) Finding Key Points</w:t>
      </w:r>
    </w:p>
    <w:p w14:paraId="5D2A1EE7" w14:textId="77777777" w:rsidR="0058688C" w:rsidRPr="0058688C" w:rsidRDefault="0058688C" w:rsidP="0058688C">
      <w:pPr>
        <w:spacing w:before="100" w:beforeAutospacing="1" w:after="100" w:afterAutospacing="1" w:line="240" w:lineRule="auto"/>
        <w:rPr>
          <w:rFonts w:eastAsia="Times New Roman" w:cs="Times New Roman"/>
          <w:kern w:val="0"/>
          <w:lang w:val="en-US" w:eastAsia="tr-TR"/>
          <w14:ligatures w14:val="none"/>
        </w:rPr>
      </w:pPr>
      <w:r w:rsidRPr="00963B9F">
        <w:rPr>
          <w:rFonts w:eastAsia="Times New Roman" w:cs="Times New Roman"/>
          <w:kern w:val="0"/>
          <w:lang w:val="en-US" w:eastAsia="tr-TR"/>
          <w14:ligatures w14:val="none"/>
        </w:rPr>
        <w:t xml:space="preserve">Bir </w:t>
      </w:r>
      <w:proofErr w:type="spellStart"/>
      <w:r w:rsidRPr="00963B9F">
        <w:rPr>
          <w:rFonts w:eastAsia="Times New Roman" w:cs="Times New Roman"/>
          <w:kern w:val="0"/>
          <w:lang w:val="en-US" w:eastAsia="tr-TR"/>
          <w14:ligatures w14:val="none"/>
        </w:rPr>
        <w:t>metindeki</w:t>
      </w:r>
      <w:proofErr w:type="spellEnd"/>
      <w:r w:rsidRPr="00963B9F">
        <w:rPr>
          <w:rFonts w:eastAsia="Times New Roman" w:cs="Times New Roman"/>
          <w:kern w:val="0"/>
          <w:lang w:val="en-US" w:eastAsia="tr-TR"/>
          <w14:ligatures w14:val="none"/>
        </w:rPr>
        <w:t xml:space="preserve"> her </w:t>
      </w:r>
      <w:proofErr w:type="spellStart"/>
      <w:r w:rsidRPr="00963B9F">
        <w:rPr>
          <w:rFonts w:eastAsia="Times New Roman" w:cs="Times New Roman"/>
          <w:kern w:val="0"/>
          <w:lang w:val="en-US" w:eastAsia="tr-TR"/>
          <w14:ligatures w14:val="none"/>
        </w:rPr>
        <w:t>cümle</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aynı</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derecede</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önemli</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değildir</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Öğrenci</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önce</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şu</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sorulara</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cevap</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aramalıdır</w:t>
      </w:r>
      <w:proofErr w:type="spellEnd"/>
      <w:r w:rsidRPr="00963B9F">
        <w:rPr>
          <w:rFonts w:eastAsia="Times New Roman" w:cs="Times New Roman"/>
          <w:kern w:val="0"/>
          <w:lang w:val="en-US" w:eastAsia="tr-TR"/>
          <w14:ligatures w14:val="none"/>
        </w:rPr>
        <w:t>:</w:t>
      </w:r>
    </w:p>
    <w:p w14:paraId="33F077D5" w14:textId="77777777" w:rsidR="0058688C" w:rsidRPr="0058688C" w:rsidRDefault="0058688C" w:rsidP="005724B7">
      <w:pPr>
        <w:numPr>
          <w:ilvl w:val="0"/>
          <w:numId w:val="2"/>
        </w:numPr>
        <w:spacing w:before="100" w:beforeAutospacing="1" w:after="100" w:afterAutospacing="1" w:line="240" w:lineRule="auto"/>
        <w:rPr>
          <w:rFonts w:eastAsia="Times New Roman" w:cs="Times New Roman"/>
          <w:kern w:val="0"/>
          <w:lang w:val="en-US" w:eastAsia="tr-TR"/>
          <w14:ligatures w14:val="none"/>
        </w:rPr>
      </w:pPr>
      <w:proofErr w:type="spellStart"/>
      <w:r w:rsidRPr="00963B9F">
        <w:rPr>
          <w:rFonts w:eastAsia="Times New Roman" w:cs="Times New Roman"/>
          <w:kern w:val="0"/>
          <w:lang w:val="en-US" w:eastAsia="tr-TR"/>
          <w14:ligatures w14:val="none"/>
        </w:rPr>
        <w:t>Metnin</w:t>
      </w:r>
      <w:proofErr w:type="spellEnd"/>
      <w:r w:rsidRPr="00963B9F">
        <w:rPr>
          <w:rFonts w:eastAsia="Times New Roman" w:cs="Times New Roman"/>
          <w:kern w:val="0"/>
          <w:lang w:val="en-US" w:eastAsia="tr-TR"/>
          <w14:ligatures w14:val="none"/>
        </w:rPr>
        <w:t xml:space="preserve"> ana </w:t>
      </w:r>
      <w:proofErr w:type="spellStart"/>
      <w:r w:rsidRPr="00963B9F">
        <w:rPr>
          <w:rFonts w:eastAsia="Times New Roman" w:cs="Times New Roman"/>
          <w:kern w:val="0"/>
          <w:lang w:val="en-US" w:eastAsia="tr-TR"/>
          <w14:ligatures w14:val="none"/>
        </w:rPr>
        <w:t>konusu</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nedir</w:t>
      </w:r>
      <w:proofErr w:type="spellEnd"/>
      <w:r w:rsidRPr="00963B9F">
        <w:rPr>
          <w:rFonts w:eastAsia="Times New Roman" w:cs="Times New Roman"/>
          <w:kern w:val="0"/>
          <w:lang w:val="en-US" w:eastAsia="tr-TR"/>
          <w14:ligatures w14:val="none"/>
        </w:rPr>
        <w:t>?</w:t>
      </w:r>
    </w:p>
    <w:p w14:paraId="2B320025" w14:textId="77777777" w:rsidR="0058688C" w:rsidRPr="0058688C" w:rsidRDefault="0058688C" w:rsidP="005724B7">
      <w:pPr>
        <w:numPr>
          <w:ilvl w:val="0"/>
          <w:numId w:val="2"/>
        </w:numPr>
        <w:spacing w:before="100" w:beforeAutospacing="1" w:after="100" w:afterAutospacing="1" w:line="240" w:lineRule="auto"/>
        <w:rPr>
          <w:rFonts w:eastAsia="Times New Roman" w:cs="Times New Roman"/>
          <w:kern w:val="0"/>
          <w:lang w:val="en-US" w:eastAsia="tr-TR"/>
          <w14:ligatures w14:val="none"/>
        </w:rPr>
      </w:pPr>
      <w:proofErr w:type="spellStart"/>
      <w:r w:rsidRPr="00963B9F">
        <w:rPr>
          <w:rFonts w:eastAsia="Times New Roman" w:cs="Times New Roman"/>
          <w:kern w:val="0"/>
          <w:lang w:val="en-US" w:eastAsia="tr-TR"/>
          <w14:ligatures w14:val="none"/>
        </w:rPr>
        <w:t>Yazarın</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temel</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iddiası</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nedir</w:t>
      </w:r>
      <w:proofErr w:type="spellEnd"/>
      <w:r w:rsidRPr="00963B9F">
        <w:rPr>
          <w:rFonts w:eastAsia="Times New Roman" w:cs="Times New Roman"/>
          <w:kern w:val="0"/>
          <w:lang w:val="en-US" w:eastAsia="tr-TR"/>
          <w14:ligatures w14:val="none"/>
        </w:rPr>
        <w:t>?</w:t>
      </w:r>
    </w:p>
    <w:p w14:paraId="383C5625" w14:textId="77777777" w:rsidR="0058688C" w:rsidRPr="0058688C" w:rsidRDefault="0058688C" w:rsidP="005724B7">
      <w:pPr>
        <w:numPr>
          <w:ilvl w:val="0"/>
          <w:numId w:val="2"/>
        </w:numPr>
        <w:spacing w:before="100" w:beforeAutospacing="1" w:after="100" w:afterAutospacing="1" w:line="240" w:lineRule="auto"/>
        <w:rPr>
          <w:rFonts w:eastAsia="Times New Roman" w:cs="Times New Roman"/>
          <w:kern w:val="0"/>
          <w:lang w:val="en-US" w:eastAsia="tr-TR"/>
          <w14:ligatures w14:val="none"/>
        </w:rPr>
      </w:pPr>
      <w:r w:rsidRPr="00963B9F">
        <w:rPr>
          <w:rFonts w:eastAsia="Times New Roman" w:cs="Times New Roman"/>
          <w:kern w:val="0"/>
          <w:lang w:val="en-US" w:eastAsia="tr-TR"/>
          <w14:ligatures w14:val="none"/>
        </w:rPr>
        <w:t xml:space="preserve">Hangi </w:t>
      </w:r>
      <w:proofErr w:type="spellStart"/>
      <w:r w:rsidRPr="00963B9F">
        <w:rPr>
          <w:rFonts w:eastAsia="Times New Roman" w:cs="Times New Roman"/>
          <w:kern w:val="0"/>
          <w:lang w:val="en-US" w:eastAsia="tr-TR"/>
          <w14:ligatures w14:val="none"/>
        </w:rPr>
        <w:t>cümleler</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destekleyici</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ayrıntıdır</w:t>
      </w:r>
      <w:proofErr w:type="spellEnd"/>
      <w:r w:rsidRPr="00963B9F">
        <w:rPr>
          <w:rFonts w:eastAsia="Times New Roman" w:cs="Times New Roman"/>
          <w:kern w:val="0"/>
          <w:lang w:val="en-US" w:eastAsia="tr-TR"/>
          <w14:ligatures w14:val="none"/>
        </w:rPr>
        <w:t>?</w:t>
      </w:r>
    </w:p>
    <w:p w14:paraId="7DC1A6F3" w14:textId="77777777" w:rsidR="0058688C" w:rsidRPr="0058688C" w:rsidRDefault="0058688C" w:rsidP="005724B7">
      <w:pPr>
        <w:numPr>
          <w:ilvl w:val="0"/>
          <w:numId w:val="2"/>
        </w:numPr>
        <w:spacing w:before="100" w:beforeAutospacing="1" w:after="100" w:afterAutospacing="1" w:line="240" w:lineRule="auto"/>
        <w:rPr>
          <w:rFonts w:eastAsia="Times New Roman" w:cs="Times New Roman"/>
          <w:kern w:val="0"/>
          <w:lang w:val="en-US" w:eastAsia="tr-TR"/>
          <w14:ligatures w14:val="none"/>
        </w:rPr>
      </w:pPr>
      <w:r w:rsidRPr="00963B9F">
        <w:rPr>
          <w:rFonts w:eastAsia="Times New Roman" w:cs="Times New Roman"/>
          <w:kern w:val="0"/>
          <w:lang w:val="en-US" w:eastAsia="tr-TR"/>
          <w14:ligatures w14:val="none"/>
        </w:rPr>
        <w:t xml:space="preserve">Hangi </w:t>
      </w:r>
      <w:proofErr w:type="spellStart"/>
      <w:r w:rsidRPr="00963B9F">
        <w:rPr>
          <w:rFonts w:eastAsia="Times New Roman" w:cs="Times New Roman"/>
          <w:kern w:val="0"/>
          <w:lang w:val="en-US" w:eastAsia="tr-TR"/>
          <w14:ligatures w14:val="none"/>
        </w:rPr>
        <w:t>örnekler</w:t>
      </w:r>
      <w:proofErr w:type="spellEnd"/>
      <w:r w:rsidRPr="00963B9F">
        <w:rPr>
          <w:rFonts w:eastAsia="Times New Roman" w:cs="Times New Roman"/>
          <w:kern w:val="0"/>
          <w:lang w:val="en-US" w:eastAsia="tr-TR"/>
          <w14:ligatures w14:val="none"/>
        </w:rPr>
        <w:t xml:space="preserve"> ana </w:t>
      </w:r>
      <w:proofErr w:type="spellStart"/>
      <w:r w:rsidRPr="00963B9F">
        <w:rPr>
          <w:rFonts w:eastAsia="Times New Roman" w:cs="Times New Roman"/>
          <w:kern w:val="0"/>
          <w:lang w:val="en-US" w:eastAsia="tr-TR"/>
          <w14:ligatures w14:val="none"/>
        </w:rPr>
        <w:t>fikri</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açıklamak</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için</w:t>
      </w:r>
      <w:proofErr w:type="spellEnd"/>
      <w:r w:rsidRPr="00963B9F">
        <w:rPr>
          <w:rFonts w:eastAsia="Times New Roman" w:cs="Times New Roman"/>
          <w:kern w:val="0"/>
          <w:lang w:val="en-US" w:eastAsia="tr-TR"/>
          <w14:ligatures w14:val="none"/>
        </w:rPr>
        <w:t xml:space="preserve"> </w:t>
      </w:r>
      <w:proofErr w:type="spellStart"/>
      <w:r w:rsidRPr="00963B9F">
        <w:rPr>
          <w:rFonts w:eastAsia="Times New Roman" w:cs="Times New Roman"/>
          <w:kern w:val="0"/>
          <w:lang w:val="en-US" w:eastAsia="tr-TR"/>
          <w14:ligatures w14:val="none"/>
        </w:rPr>
        <w:t>verilmiştir</w:t>
      </w:r>
      <w:proofErr w:type="spellEnd"/>
      <w:r w:rsidRPr="00963B9F">
        <w:rPr>
          <w:rFonts w:eastAsia="Times New Roman" w:cs="Times New Roman"/>
          <w:kern w:val="0"/>
          <w:lang w:val="en-US" w:eastAsia="tr-TR"/>
          <w14:ligatures w14:val="none"/>
        </w:rPr>
        <w:t>?</w:t>
      </w:r>
    </w:p>
    <w:p w14:paraId="6E26DF56" w14:textId="77777777" w:rsidR="0058688C" w:rsidRPr="00963B9F" w:rsidRDefault="0058688C" w:rsidP="0058688C">
      <w:pPr>
        <w:pStyle w:val="Balk3"/>
        <w:rPr>
          <w:lang w:val="en-US"/>
        </w:rPr>
      </w:pPr>
      <w:r w:rsidRPr="00963B9F">
        <w:rPr>
          <w:rStyle w:val="bzpyqfadein"/>
          <w:rFonts w:eastAsiaTheme="minorHAnsi" w:cstheme="minorBidi"/>
          <w:b/>
          <w:color w:val="auto"/>
          <w:sz w:val="24"/>
          <w:szCs w:val="24"/>
          <w:lang w:val="en-US"/>
        </w:rPr>
        <w:t>2) What to underline?</w:t>
      </w:r>
    </w:p>
    <w:p w14:paraId="6452E252" w14:textId="77777777" w:rsidR="0058688C" w:rsidRPr="00963B9F" w:rsidRDefault="0058688C" w:rsidP="0058688C">
      <w:pPr>
        <w:pStyle w:val="NormalWeb"/>
        <w:rPr>
          <w:rFonts w:asciiTheme="minorHAnsi" w:hAnsiTheme="minorHAnsi"/>
          <w:lang w:val="en-US"/>
        </w:rPr>
      </w:pPr>
      <w:proofErr w:type="spellStart"/>
      <w:r w:rsidRPr="00963B9F">
        <w:rPr>
          <w:rStyle w:val="bzpyqfadein"/>
          <w:rFonts w:asciiTheme="minorHAnsi" w:eastAsiaTheme="majorEastAsia" w:hAnsiTheme="minorHAnsi"/>
          <w:lang w:val="en-US"/>
        </w:rPr>
        <w:t>Öğrenci</w:t>
      </w:r>
      <w:proofErr w:type="spellEnd"/>
      <w:r w:rsidRPr="00963B9F">
        <w:rPr>
          <w:rStyle w:val="bzpyqfadein"/>
          <w:rFonts w:asciiTheme="minorHAnsi" w:eastAsiaTheme="majorEastAsia" w:hAnsiTheme="minorHAnsi"/>
          <w:lang w:val="en-US"/>
        </w:rPr>
        <w:t xml:space="preserve"> her </w:t>
      </w:r>
      <w:proofErr w:type="spellStart"/>
      <w:r w:rsidRPr="00963B9F">
        <w:rPr>
          <w:rStyle w:val="bzpyqfadein"/>
          <w:rFonts w:asciiTheme="minorHAnsi" w:eastAsiaTheme="majorEastAsia" w:hAnsiTheme="minorHAnsi"/>
          <w:lang w:val="en-US"/>
        </w:rPr>
        <w:t>şeyi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değil</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sadece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şunları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işaretlemelidir</w:t>
      </w:r>
      <w:proofErr w:type="spellEnd"/>
      <w:r w:rsidRPr="00963B9F">
        <w:rPr>
          <w:rStyle w:val="bzpyqfadein"/>
          <w:rFonts w:asciiTheme="minorHAnsi" w:eastAsiaTheme="majorEastAsia" w:hAnsiTheme="minorHAnsi"/>
          <w:lang w:val="en-US"/>
        </w:rPr>
        <w:t>:</w:t>
      </w:r>
    </w:p>
    <w:p w14:paraId="5AC15C33" w14:textId="77777777" w:rsidR="0058688C" w:rsidRPr="00963B9F" w:rsidRDefault="0058688C" w:rsidP="005724B7">
      <w:pPr>
        <w:pStyle w:val="NormalWeb"/>
        <w:numPr>
          <w:ilvl w:val="0"/>
          <w:numId w:val="3"/>
        </w:numPr>
        <w:rPr>
          <w:rFonts w:asciiTheme="minorHAnsi" w:hAnsiTheme="minorHAnsi"/>
          <w:lang w:val="en-US"/>
        </w:rPr>
      </w:pPr>
      <w:r w:rsidRPr="00963B9F">
        <w:rPr>
          <w:rStyle w:val="bzpyqfadein"/>
          <w:rFonts w:asciiTheme="minorHAnsi" w:eastAsiaTheme="majorEastAsia" w:hAnsiTheme="minorHAnsi"/>
          <w:lang w:val="en-US"/>
        </w:rPr>
        <w:t>main idea</w:t>
      </w:r>
    </w:p>
    <w:p w14:paraId="46FAE665" w14:textId="77777777" w:rsidR="0058688C" w:rsidRPr="00963B9F" w:rsidRDefault="0058688C" w:rsidP="005724B7">
      <w:pPr>
        <w:pStyle w:val="NormalWeb"/>
        <w:numPr>
          <w:ilvl w:val="0"/>
          <w:numId w:val="3"/>
        </w:numPr>
        <w:rPr>
          <w:rFonts w:asciiTheme="minorHAnsi" w:hAnsiTheme="minorHAnsi"/>
          <w:lang w:val="en-US"/>
        </w:rPr>
      </w:pPr>
      <w:r w:rsidRPr="00963B9F">
        <w:rPr>
          <w:rStyle w:val="bzpyqfadein"/>
          <w:rFonts w:asciiTheme="minorHAnsi" w:eastAsiaTheme="majorEastAsia" w:hAnsiTheme="minorHAnsi"/>
          <w:lang w:val="en-US"/>
        </w:rPr>
        <w:t>key terms</w:t>
      </w:r>
    </w:p>
    <w:p w14:paraId="226590AD" w14:textId="77777777" w:rsidR="0058688C" w:rsidRPr="00963B9F" w:rsidRDefault="0058688C" w:rsidP="005724B7">
      <w:pPr>
        <w:pStyle w:val="NormalWeb"/>
        <w:numPr>
          <w:ilvl w:val="0"/>
          <w:numId w:val="3"/>
        </w:numPr>
        <w:rPr>
          <w:rFonts w:asciiTheme="minorHAnsi" w:hAnsiTheme="minorHAnsi"/>
          <w:lang w:val="en-US"/>
        </w:rPr>
      </w:pPr>
      <w:r w:rsidRPr="00963B9F">
        <w:rPr>
          <w:rStyle w:val="bzpyqfadein"/>
          <w:rFonts w:asciiTheme="minorHAnsi" w:eastAsiaTheme="majorEastAsia" w:hAnsiTheme="minorHAnsi"/>
          <w:lang w:val="en-US"/>
        </w:rPr>
        <w:t>cause / effect relations</w:t>
      </w:r>
    </w:p>
    <w:p w14:paraId="2D6C0A7A" w14:textId="77777777" w:rsidR="0058688C" w:rsidRPr="00963B9F" w:rsidRDefault="0058688C" w:rsidP="005724B7">
      <w:pPr>
        <w:pStyle w:val="NormalWeb"/>
        <w:numPr>
          <w:ilvl w:val="0"/>
          <w:numId w:val="3"/>
        </w:numPr>
        <w:rPr>
          <w:rFonts w:asciiTheme="minorHAnsi" w:hAnsiTheme="minorHAnsi"/>
          <w:lang w:val="en-US"/>
        </w:rPr>
      </w:pPr>
      <w:r w:rsidRPr="00963B9F">
        <w:rPr>
          <w:rStyle w:val="bzpyqfadein"/>
          <w:rFonts w:asciiTheme="minorHAnsi" w:eastAsiaTheme="majorEastAsia" w:hAnsiTheme="minorHAnsi"/>
          <w:lang w:val="en-US"/>
        </w:rPr>
        <w:t>problem / solution expressions</w:t>
      </w:r>
    </w:p>
    <w:p w14:paraId="24DAA4B1" w14:textId="77777777" w:rsidR="0058688C" w:rsidRPr="00963B9F" w:rsidRDefault="0058688C" w:rsidP="005724B7">
      <w:pPr>
        <w:pStyle w:val="NormalWeb"/>
        <w:numPr>
          <w:ilvl w:val="0"/>
          <w:numId w:val="3"/>
        </w:numPr>
        <w:rPr>
          <w:rFonts w:asciiTheme="minorHAnsi" w:hAnsiTheme="minorHAnsi"/>
          <w:lang w:val="en-US"/>
        </w:rPr>
      </w:pPr>
      <w:r w:rsidRPr="00963B9F">
        <w:rPr>
          <w:rStyle w:val="bzpyqfadein"/>
          <w:rFonts w:asciiTheme="minorHAnsi" w:eastAsiaTheme="majorEastAsia" w:hAnsiTheme="minorHAnsi"/>
          <w:lang w:val="en-US"/>
        </w:rPr>
        <w:t>comparison signals</w:t>
      </w:r>
    </w:p>
    <w:p w14:paraId="72ECE0E1" w14:textId="047C1BFE" w:rsidR="0058688C" w:rsidRPr="00963B9F" w:rsidRDefault="0058688C" w:rsidP="005724B7">
      <w:pPr>
        <w:pStyle w:val="NormalWeb"/>
        <w:numPr>
          <w:ilvl w:val="0"/>
          <w:numId w:val="3"/>
        </w:numPr>
        <w:rPr>
          <w:rStyle w:val="bzpyqfadein"/>
          <w:rFonts w:asciiTheme="minorHAnsi" w:hAnsiTheme="minorHAnsi"/>
          <w:lang w:val="en-US"/>
        </w:rPr>
      </w:pPr>
      <w:r w:rsidRPr="00963B9F">
        <w:rPr>
          <w:rStyle w:val="bzpyqfadein"/>
          <w:rFonts w:asciiTheme="minorHAnsi" w:eastAsiaTheme="majorEastAsia" w:hAnsiTheme="minorHAnsi"/>
          <w:lang w:val="en-US"/>
        </w:rPr>
        <w:lastRenderedPageBreak/>
        <w:t>important numbers or facts</w:t>
      </w:r>
    </w:p>
    <w:p w14:paraId="3E007EAE" w14:textId="77777777" w:rsidR="0058688C" w:rsidRPr="00963B9F" w:rsidRDefault="0058688C" w:rsidP="0058688C">
      <w:pPr>
        <w:pStyle w:val="Balk3"/>
        <w:rPr>
          <w:lang w:val="en-US"/>
        </w:rPr>
      </w:pPr>
      <w:r w:rsidRPr="00963B9F">
        <w:rPr>
          <w:rStyle w:val="bzpyqfadein"/>
          <w:rFonts w:eastAsiaTheme="minorHAnsi" w:cstheme="minorBidi"/>
          <w:b/>
          <w:color w:val="auto"/>
          <w:sz w:val="24"/>
          <w:szCs w:val="24"/>
          <w:lang w:val="en-US"/>
        </w:rPr>
        <w:t>3) Note-making</w:t>
      </w:r>
    </w:p>
    <w:p w14:paraId="3408AC15" w14:textId="77777777" w:rsidR="0058688C" w:rsidRPr="00963B9F" w:rsidRDefault="0058688C" w:rsidP="0058688C">
      <w:pPr>
        <w:pStyle w:val="NormalWeb"/>
        <w:rPr>
          <w:rFonts w:asciiTheme="minorHAnsi" w:hAnsiTheme="minorHAnsi"/>
          <w:lang w:val="en-US"/>
        </w:rPr>
      </w:pPr>
      <w:r w:rsidRPr="00963B9F">
        <w:rPr>
          <w:rStyle w:val="bzpyqfadein"/>
          <w:rFonts w:asciiTheme="minorHAnsi" w:eastAsiaTheme="majorEastAsia" w:hAnsiTheme="minorHAnsi"/>
          <w:lang w:val="en-US"/>
        </w:rPr>
        <w:t xml:space="preserve">İyi not </w:t>
      </w:r>
      <w:proofErr w:type="spellStart"/>
      <w:r w:rsidRPr="00963B9F">
        <w:rPr>
          <w:rStyle w:val="bzpyqfadein"/>
          <w:rFonts w:asciiTheme="minorHAnsi" w:eastAsiaTheme="majorEastAsia" w:hAnsiTheme="minorHAnsi"/>
          <w:lang w:val="en-US"/>
        </w:rPr>
        <w:t>çıkarma</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metni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kopyalamak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değildir</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Notlar</w:t>
      </w:r>
      <w:proofErr w:type="spellEnd"/>
      <w:r w:rsidRPr="00963B9F">
        <w:rPr>
          <w:rStyle w:val="bzpyqfadein"/>
          <w:rFonts w:asciiTheme="minorHAnsi" w:eastAsiaTheme="majorEastAsia" w:hAnsiTheme="minorHAnsi"/>
          <w:lang w:val="en-US"/>
        </w:rPr>
        <w:t>:</w:t>
      </w:r>
    </w:p>
    <w:p w14:paraId="4BBE776C" w14:textId="77777777" w:rsidR="0058688C" w:rsidRPr="00963B9F" w:rsidRDefault="0058688C" w:rsidP="005724B7">
      <w:pPr>
        <w:pStyle w:val="NormalWeb"/>
        <w:numPr>
          <w:ilvl w:val="0"/>
          <w:numId w:val="4"/>
        </w:numPr>
        <w:rPr>
          <w:rFonts w:asciiTheme="minorHAnsi" w:hAnsiTheme="minorHAnsi"/>
          <w:lang w:val="en-US"/>
        </w:rPr>
      </w:pPr>
      <w:proofErr w:type="spellStart"/>
      <w:r w:rsidRPr="00963B9F">
        <w:rPr>
          <w:rStyle w:val="bzpyqfadein"/>
          <w:rFonts w:asciiTheme="minorHAnsi" w:eastAsiaTheme="majorEastAsia" w:hAnsiTheme="minorHAnsi"/>
          <w:lang w:val="en-US"/>
        </w:rPr>
        <w:t>kısa</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olmalıdır</w:t>
      </w:r>
      <w:proofErr w:type="spellEnd"/>
    </w:p>
    <w:p w14:paraId="64F8433F" w14:textId="77777777" w:rsidR="0058688C" w:rsidRPr="00963B9F" w:rsidRDefault="0058688C" w:rsidP="005724B7">
      <w:pPr>
        <w:pStyle w:val="NormalWeb"/>
        <w:numPr>
          <w:ilvl w:val="0"/>
          <w:numId w:val="4"/>
        </w:numPr>
        <w:rPr>
          <w:rFonts w:asciiTheme="minorHAnsi" w:hAnsiTheme="minorHAnsi"/>
          <w:lang w:val="en-US"/>
        </w:rPr>
      </w:pPr>
      <w:proofErr w:type="spellStart"/>
      <w:r w:rsidRPr="00963B9F">
        <w:rPr>
          <w:rStyle w:val="bzpyqfadein"/>
          <w:rFonts w:asciiTheme="minorHAnsi" w:eastAsiaTheme="majorEastAsia" w:hAnsiTheme="minorHAnsi"/>
          <w:lang w:val="en-US"/>
        </w:rPr>
        <w:t>anahtar</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kelimeler</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içermelidir</w:t>
      </w:r>
      <w:proofErr w:type="spellEnd"/>
    </w:p>
    <w:p w14:paraId="2338C000" w14:textId="77777777" w:rsidR="0058688C" w:rsidRPr="00963B9F" w:rsidRDefault="0058688C" w:rsidP="005724B7">
      <w:pPr>
        <w:pStyle w:val="NormalWeb"/>
        <w:numPr>
          <w:ilvl w:val="0"/>
          <w:numId w:val="4"/>
        </w:numPr>
        <w:rPr>
          <w:rFonts w:asciiTheme="minorHAnsi" w:hAnsiTheme="minorHAnsi"/>
          <w:lang w:val="en-US"/>
        </w:rPr>
      </w:pPr>
      <w:proofErr w:type="spellStart"/>
      <w:r w:rsidRPr="00963B9F">
        <w:rPr>
          <w:rStyle w:val="bzpyqfadein"/>
          <w:rFonts w:asciiTheme="minorHAnsi" w:eastAsiaTheme="majorEastAsia" w:hAnsiTheme="minorHAnsi"/>
          <w:lang w:val="en-US"/>
        </w:rPr>
        <w:t>öğrencinin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kendi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düzenini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yansıtmalıdır</w:t>
      </w:r>
      <w:proofErr w:type="spellEnd"/>
    </w:p>
    <w:p w14:paraId="532A79FE" w14:textId="77777777" w:rsidR="0058688C" w:rsidRPr="00963B9F" w:rsidRDefault="0058688C" w:rsidP="005724B7">
      <w:pPr>
        <w:pStyle w:val="NormalWeb"/>
        <w:numPr>
          <w:ilvl w:val="0"/>
          <w:numId w:val="4"/>
        </w:numPr>
        <w:rPr>
          <w:rFonts w:asciiTheme="minorHAnsi" w:hAnsiTheme="minorHAnsi"/>
          <w:lang w:val="en-US"/>
        </w:rPr>
      </w:pPr>
      <w:r w:rsidRPr="00963B9F">
        <w:rPr>
          <w:rStyle w:val="bzpyqfadein"/>
          <w:rFonts w:asciiTheme="minorHAnsi" w:eastAsiaTheme="majorEastAsia" w:hAnsiTheme="minorHAnsi"/>
          <w:lang w:val="en-US"/>
        </w:rPr>
        <w:t xml:space="preserve">tam </w:t>
      </w:r>
      <w:proofErr w:type="spellStart"/>
      <w:r w:rsidRPr="00963B9F">
        <w:rPr>
          <w:rStyle w:val="bzpyqfadein"/>
          <w:rFonts w:asciiTheme="minorHAnsi" w:eastAsiaTheme="majorEastAsia" w:hAnsiTheme="minorHAnsi"/>
          <w:lang w:val="en-US"/>
        </w:rPr>
        <w:t>cümle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olmak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zorunda</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değildir</w:t>
      </w:r>
      <w:proofErr w:type="spellEnd"/>
    </w:p>
    <w:p w14:paraId="3E97CC9F" w14:textId="77777777" w:rsidR="0058688C" w:rsidRPr="00963B9F" w:rsidRDefault="0058688C" w:rsidP="0058688C">
      <w:pPr>
        <w:pStyle w:val="Balk3"/>
        <w:rPr>
          <w:lang w:val="en-US"/>
        </w:rPr>
      </w:pPr>
      <w:r w:rsidRPr="00963B9F">
        <w:rPr>
          <w:rStyle w:val="bzpyqfadein"/>
          <w:lang w:val="en-US"/>
        </w:rPr>
        <w:t>4) Summary vs Paraphrase</w:t>
      </w:r>
    </w:p>
    <w:p w14:paraId="6091B8BD" w14:textId="77777777" w:rsidR="0058688C" w:rsidRPr="00963B9F" w:rsidRDefault="0058688C" w:rsidP="0058688C">
      <w:pPr>
        <w:pStyle w:val="NormalWeb"/>
        <w:rPr>
          <w:rFonts w:asciiTheme="minorHAnsi" w:hAnsiTheme="minorHAnsi"/>
          <w:lang w:val="en-US"/>
        </w:rPr>
      </w:pPr>
      <w:r w:rsidRPr="00963B9F">
        <w:rPr>
          <w:rStyle w:val="bzpyqfadein"/>
          <w:rFonts w:asciiTheme="minorHAnsi" w:eastAsiaTheme="majorEastAsia" w:hAnsiTheme="minorHAnsi"/>
          <w:b/>
          <w:bCs/>
          <w:lang w:val="en-US"/>
        </w:rPr>
        <w:t>Summary</w:t>
      </w:r>
    </w:p>
    <w:p w14:paraId="516927B7" w14:textId="77777777" w:rsidR="0058688C" w:rsidRPr="00963B9F" w:rsidRDefault="0058688C" w:rsidP="005724B7">
      <w:pPr>
        <w:pStyle w:val="NormalWeb"/>
        <w:numPr>
          <w:ilvl w:val="0"/>
          <w:numId w:val="5"/>
        </w:numPr>
        <w:rPr>
          <w:rFonts w:asciiTheme="minorHAnsi" w:hAnsiTheme="minorHAnsi"/>
          <w:lang w:val="en-US"/>
        </w:rPr>
      </w:pPr>
      <w:proofErr w:type="spellStart"/>
      <w:r w:rsidRPr="00963B9F">
        <w:rPr>
          <w:rStyle w:val="bzpyqfadein"/>
          <w:rFonts w:asciiTheme="minorHAnsi" w:eastAsiaTheme="majorEastAsia" w:hAnsiTheme="minorHAnsi"/>
          <w:lang w:val="en-US"/>
        </w:rPr>
        <w:t>daha</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kısadır</w:t>
      </w:r>
      <w:proofErr w:type="spellEnd"/>
    </w:p>
    <w:p w14:paraId="4A257763" w14:textId="77777777" w:rsidR="0058688C" w:rsidRPr="00963B9F" w:rsidRDefault="0058688C" w:rsidP="005724B7">
      <w:pPr>
        <w:pStyle w:val="NormalWeb"/>
        <w:numPr>
          <w:ilvl w:val="0"/>
          <w:numId w:val="5"/>
        </w:numPr>
        <w:rPr>
          <w:rFonts w:asciiTheme="minorHAnsi" w:hAnsiTheme="minorHAnsi"/>
          <w:lang w:val="en-US"/>
        </w:rPr>
      </w:pPr>
      <w:proofErr w:type="spellStart"/>
      <w:r w:rsidRPr="00963B9F">
        <w:rPr>
          <w:rStyle w:val="bzpyqfadein"/>
          <w:rFonts w:asciiTheme="minorHAnsi" w:eastAsiaTheme="majorEastAsia" w:hAnsiTheme="minorHAnsi"/>
          <w:lang w:val="en-US"/>
        </w:rPr>
        <w:t>sadece</w:t>
      </w:r>
      <w:proofErr w:type="spellEnd"/>
      <w:r w:rsidRPr="00963B9F">
        <w:rPr>
          <w:rStyle w:val="bzpyqfadein"/>
          <w:rFonts w:asciiTheme="minorHAnsi" w:eastAsiaTheme="majorEastAsia" w:hAnsiTheme="minorHAnsi"/>
          <w:lang w:val="en-US"/>
        </w:rPr>
        <w:t xml:space="preserve"> ana </w:t>
      </w:r>
      <w:proofErr w:type="spellStart"/>
      <w:r w:rsidRPr="00963B9F">
        <w:rPr>
          <w:rStyle w:val="bzpyqfadein"/>
          <w:rFonts w:asciiTheme="minorHAnsi" w:eastAsiaTheme="majorEastAsia" w:hAnsiTheme="minorHAnsi"/>
          <w:lang w:val="en-US"/>
        </w:rPr>
        <w:t>fikirleri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verir</w:t>
      </w:r>
      <w:proofErr w:type="spellEnd"/>
    </w:p>
    <w:p w14:paraId="1A61FDFD" w14:textId="77777777" w:rsidR="0058688C" w:rsidRPr="00963B9F" w:rsidRDefault="0058688C" w:rsidP="005724B7">
      <w:pPr>
        <w:pStyle w:val="NormalWeb"/>
        <w:numPr>
          <w:ilvl w:val="0"/>
          <w:numId w:val="5"/>
        </w:numPr>
        <w:rPr>
          <w:rFonts w:asciiTheme="minorHAnsi" w:hAnsiTheme="minorHAnsi"/>
          <w:lang w:val="en-US"/>
        </w:rPr>
      </w:pPr>
      <w:proofErr w:type="spellStart"/>
      <w:r w:rsidRPr="00963B9F">
        <w:rPr>
          <w:rStyle w:val="bzpyqfadein"/>
          <w:rFonts w:asciiTheme="minorHAnsi" w:eastAsiaTheme="majorEastAsia" w:hAnsiTheme="minorHAnsi"/>
          <w:lang w:val="en-US"/>
        </w:rPr>
        <w:t>ayrıntıları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azaltır</w:t>
      </w:r>
      <w:proofErr w:type="spellEnd"/>
    </w:p>
    <w:p w14:paraId="3C599167" w14:textId="77777777" w:rsidR="0058688C" w:rsidRPr="00963B9F" w:rsidRDefault="0058688C" w:rsidP="0058688C">
      <w:pPr>
        <w:pStyle w:val="NormalWeb"/>
        <w:rPr>
          <w:rFonts w:asciiTheme="minorHAnsi" w:hAnsiTheme="minorHAnsi"/>
          <w:lang w:val="en-US"/>
        </w:rPr>
      </w:pPr>
      <w:r w:rsidRPr="00963B9F">
        <w:rPr>
          <w:rStyle w:val="bzpyqfadein"/>
          <w:rFonts w:asciiTheme="minorHAnsi" w:eastAsiaTheme="majorEastAsia" w:hAnsiTheme="minorHAnsi"/>
          <w:b/>
          <w:bCs/>
          <w:lang w:val="en-US"/>
        </w:rPr>
        <w:t>Paraphrase</w:t>
      </w:r>
    </w:p>
    <w:p w14:paraId="532BE2A0" w14:textId="77777777" w:rsidR="0058688C" w:rsidRPr="00963B9F" w:rsidRDefault="0058688C" w:rsidP="005724B7">
      <w:pPr>
        <w:pStyle w:val="NormalWeb"/>
        <w:numPr>
          <w:ilvl w:val="0"/>
          <w:numId w:val="6"/>
        </w:numPr>
        <w:rPr>
          <w:rFonts w:asciiTheme="minorHAnsi" w:hAnsiTheme="minorHAnsi"/>
          <w:lang w:val="en-US"/>
        </w:rPr>
      </w:pPr>
      <w:proofErr w:type="spellStart"/>
      <w:r w:rsidRPr="00963B9F">
        <w:rPr>
          <w:rStyle w:val="bzpyqfadein"/>
          <w:rFonts w:asciiTheme="minorHAnsi" w:eastAsiaTheme="majorEastAsia" w:hAnsiTheme="minorHAnsi"/>
          <w:lang w:val="en-US"/>
        </w:rPr>
        <w:t>yaklaşık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aynı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bilgi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miktarını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korur</w:t>
      </w:r>
      <w:proofErr w:type="spellEnd"/>
    </w:p>
    <w:p w14:paraId="55A1F588" w14:textId="77777777" w:rsidR="0058688C" w:rsidRPr="00963B9F" w:rsidRDefault="0058688C" w:rsidP="005724B7">
      <w:pPr>
        <w:pStyle w:val="NormalWeb"/>
        <w:numPr>
          <w:ilvl w:val="0"/>
          <w:numId w:val="6"/>
        </w:numPr>
        <w:rPr>
          <w:rFonts w:asciiTheme="minorHAnsi" w:hAnsiTheme="minorHAnsi"/>
          <w:lang w:val="en-US"/>
        </w:rPr>
      </w:pPr>
      <w:proofErr w:type="spellStart"/>
      <w:r w:rsidRPr="00963B9F">
        <w:rPr>
          <w:rStyle w:val="bzpyqfadein"/>
          <w:rFonts w:asciiTheme="minorHAnsi" w:eastAsiaTheme="majorEastAsia" w:hAnsiTheme="minorHAnsi"/>
          <w:lang w:val="en-US"/>
        </w:rPr>
        <w:t>farklı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kelime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ve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yapı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kullanır</w:t>
      </w:r>
      <w:proofErr w:type="spellEnd"/>
    </w:p>
    <w:p w14:paraId="41554157" w14:textId="77777777" w:rsidR="0058688C" w:rsidRPr="00963B9F" w:rsidRDefault="0058688C" w:rsidP="005724B7">
      <w:pPr>
        <w:pStyle w:val="NormalWeb"/>
        <w:numPr>
          <w:ilvl w:val="0"/>
          <w:numId w:val="6"/>
        </w:numPr>
        <w:rPr>
          <w:rFonts w:asciiTheme="minorHAnsi" w:hAnsiTheme="minorHAnsi"/>
          <w:lang w:val="en-US"/>
        </w:rPr>
      </w:pPr>
      <w:proofErr w:type="spellStart"/>
      <w:r w:rsidRPr="00963B9F">
        <w:rPr>
          <w:rStyle w:val="bzpyqfadein"/>
          <w:rFonts w:asciiTheme="minorHAnsi" w:eastAsiaTheme="majorEastAsia" w:hAnsiTheme="minorHAnsi"/>
          <w:lang w:val="en-US"/>
        </w:rPr>
        <w:t>anlamı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değiştirmez</w:t>
      </w:r>
      <w:proofErr w:type="spellEnd"/>
    </w:p>
    <w:p w14:paraId="7EB885C3" w14:textId="77777777" w:rsidR="0058688C" w:rsidRPr="00963B9F" w:rsidRDefault="0058688C" w:rsidP="0058688C">
      <w:pPr>
        <w:pStyle w:val="NormalWeb"/>
        <w:rPr>
          <w:rFonts w:asciiTheme="minorHAnsi" w:hAnsiTheme="minorHAnsi"/>
          <w:lang w:val="en-US"/>
        </w:rPr>
      </w:pPr>
      <w:r w:rsidRPr="00963B9F">
        <w:rPr>
          <w:rStyle w:val="bzpyqfadein"/>
          <w:rFonts w:asciiTheme="minorHAnsi" w:eastAsiaTheme="majorEastAsia" w:hAnsiTheme="minorHAnsi"/>
          <w:lang w:val="en-US"/>
        </w:rPr>
        <w:t xml:space="preserve">5) </w:t>
      </w:r>
      <w:r w:rsidRPr="00963B9F">
        <w:rPr>
          <w:rStyle w:val="bzpyqfadein"/>
          <w:rFonts w:asciiTheme="minorHAnsi" w:eastAsiaTheme="majorEastAsia" w:hAnsiTheme="minorHAnsi"/>
          <w:b/>
          <w:bCs/>
          <w:lang w:val="en-US"/>
        </w:rPr>
        <w:t>Basic warning: Avoiding plagiarism</w:t>
      </w:r>
    </w:p>
    <w:p w14:paraId="07F07DE8" w14:textId="77777777" w:rsidR="0058688C" w:rsidRPr="00963B9F" w:rsidRDefault="0058688C" w:rsidP="0058688C">
      <w:pPr>
        <w:pStyle w:val="NormalWeb"/>
        <w:rPr>
          <w:rFonts w:asciiTheme="minorHAnsi" w:hAnsiTheme="minorHAnsi"/>
          <w:lang w:val="en-US"/>
        </w:rPr>
      </w:pPr>
      <w:proofErr w:type="spellStart"/>
      <w:r w:rsidRPr="00963B9F">
        <w:rPr>
          <w:rStyle w:val="bzpyqfadein"/>
          <w:rFonts w:asciiTheme="minorHAnsi" w:eastAsiaTheme="majorEastAsia" w:hAnsiTheme="minorHAnsi"/>
          <w:lang w:val="en-US"/>
        </w:rPr>
        <w:t>Aşağıdakiler</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doğru</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değildir</w:t>
      </w:r>
      <w:proofErr w:type="spellEnd"/>
      <w:r w:rsidRPr="00963B9F">
        <w:rPr>
          <w:rStyle w:val="bzpyqfadein"/>
          <w:rFonts w:asciiTheme="minorHAnsi" w:eastAsiaTheme="majorEastAsia" w:hAnsiTheme="minorHAnsi"/>
          <w:lang w:val="en-US"/>
        </w:rPr>
        <w:t>:</w:t>
      </w:r>
    </w:p>
    <w:p w14:paraId="301AEEB2" w14:textId="5677CACE" w:rsidR="0058688C" w:rsidRPr="00963B9F" w:rsidRDefault="0058688C" w:rsidP="005724B7">
      <w:pPr>
        <w:pStyle w:val="NormalWeb"/>
        <w:numPr>
          <w:ilvl w:val="0"/>
          <w:numId w:val="7"/>
        </w:numPr>
        <w:rPr>
          <w:rFonts w:asciiTheme="minorHAnsi" w:hAnsiTheme="minorHAnsi"/>
          <w:lang w:val="en-US"/>
        </w:rPr>
      </w:pPr>
      <w:proofErr w:type="spellStart"/>
      <w:r w:rsidRPr="00963B9F">
        <w:rPr>
          <w:rStyle w:val="bzpyqfadein"/>
          <w:rFonts w:asciiTheme="minorHAnsi" w:eastAsiaTheme="majorEastAsia" w:hAnsiTheme="minorHAnsi"/>
          <w:lang w:val="en-US"/>
        </w:rPr>
        <w:t>Metni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birkaç</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kelime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değiştirerek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kopyalamak</w:t>
      </w:r>
      <w:proofErr w:type="spellEnd"/>
    </w:p>
    <w:p w14:paraId="1443EC19" w14:textId="0537061B" w:rsidR="0058688C" w:rsidRPr="00963B9F" w:rsidRDefault="0058688C" w:rsidP="005724B7">
      <w:pPr>
        <w:pStyle w:val="NormalWeb"/>
        <w:numPr>
          <w:ilvl w:val="0"/>
          <w:numId w:val="7"/>
        </w:numPr>
        <w:rPr>
          <w:rFonts w:asciiTheme="minorHAnsi" w:hAnsiTheme="minorHAnsi"/>
          <w:lang w:val="en-US"/>
        </w:rPr>
      </w:pPr>
      <w:proofErr w:type="spellStart"/>
      <w:r w:rsidRPr="00963B9F">
        <w:rPr>
          <w:rStyle w:val="bzpyqfadein"/>
          <w:rFonts w:asciiTheme="minorHAnsi" w:eastAsiaTheme="majorEastAsia" w:hAnsiTheme="minorHAnsi"/>
          <w:lang w:val="en-US"/>
        </w:rPr>
        <w:t>Kaynağın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cümlesini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kendi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cümlesi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gibi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sunmak</w:t>
      </w:r>
      <w:proofErr w:type="spellEnd"/>
    </w:p>
    <w:p w14:paraId="0CC52EDC" w14:textId="1CBEAB7D" w:rsidR="0058688C" w:rsidRPr="00963B9F" w:rsidRDefault="0058688C" w:rsidP="005724B7">
      <w:pPr>
        <w:pStyle w:val="NormalWeb"/>
        <w:numPr>
          <w:ilvl w:val="0"/>
          <w:numId w:val="7"/>
        </w:numPr>
        <w:rPr>
          <w:rFonts w:asciiTheme="minorHAnsi" w:hAnsiTheme="minorHAnsi"/>
          <w:lang w:val="en-US"/>
        </w:rPr>
      </w:pPr>
      <w:r w:rsidRPr="00963B9F">
        <w:rPr>
          <w:rStyle w:val="bzpyqfadein"/>
          <w:rFonts w:asciiTheme="minorHAnsi" w:eastAsiaTheme="majorEastAsia" w:hAnsiTheme="minorHAnsi"/>
          <w:lang w:val="en-US"/>
        </w:rPr>
        <w:t xml:space="preserve">Teknik </w:t>
      </w:r>
      <w:proofErr w:type="spellStart"/>
      <w:r w:rsidRPr="00963B9F">
        <w:rPr>
          <w:rStyle w:val="bzpyqfadein"/>
          <w:rFonts w:asciiTheme="minorHAnsi" w:eastAsiaTheme="majorEastAsia" w:hAnsiTheme="minorHAnsi"/>
          <w:lang w:val="en-US"/>
        </w:rPr>
        <w:t>açıklamayı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aynen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alıp</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kaynak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göstermemek</w:t>
      </w:r>
      <w:proofErr w:type="spellEnd"/>
    </w:p>
    <w:p w14:paraId="03A3751C" w14:textId="77777777" w:rsidR="0058688C" w:rsidRPr="00963B9F" w:rsidRDefault="0058688C" w:rsidP="0058688C">
      <w:pPr>
        <w:pStyle w:val="NormalWeb"/>
        <w:rPr>
          <w:rFonts w:asciiTheme="minorHAnsi" w:hAnsiTheme="minorHAnsi"/>
          <w:lang w:val="en-US"/>
        </w:rPr>
      </w:pPr>
      <w:r w:rsidRPr="00963B9F">
        <w:rPr>
          <w:rStyle w:val="bzpyqfadein"/>
          <w:rFonts w:asciiTheme="minorHAnsi" w:eastAsiaTheme="majorEastAsia" w:hAnsiTheme="minorHAnsi"/>
          <w:lang w:val="en-US"/>
        </w:rPr>
        <w:t xml:space="preserve">Doğru </w:t>
      </w:r>
      <w:proofErr w:type="spellStart"/>
      <w:r w:rsidRPr="00963B9F">
        <w:rPr>
          <w:rStyle w:val="bzpyqfadein"/>
          <w:rFonts w:asciiTheme="minorHAnsi" w:eastAsiaTheme="majorEastAsia" w:hAnsiTheme="minorHAnsi"/>
          <w:lang w:val="en-US"/>
        </w:rPr>
        <w:t>yaklaşım</w:t>
      </w:r>
      <w:proofErr w:type="spellEnd"/>
      <w:r w:rsidRPr="00963B9F">
        <w:rPr>
          <w:rStyle w:val="bzpyqfadein"/>
          <w:rFonts w:asciiTheme="minorHAnsi" w:eastAsiaTheme="majorEastAsia" w:hAnsiTheme="minorHAnsi"/>
          <w:lang w:val="en-US"/>
        </w:rPr>
        <w:t>:</w:t>
      </w:r>
    </w:p>
    <w:p w14:paraId="30D055B7" w14:textId="77777777" w:rsidR="0058688C" w:rsidRPr="00963B9F" w:rsidRDefault="0058688C" w:rsidP="005724B7">
      <w:pPr>
        <w:pStyle w:val="NormalWeb"/>
        <w:numPr>
          <w:ilvl w:val="0"/>
          <w:numId w:val="8"/>
        </w:numPr>
        <w:rPr>
          <w:rFonts w:asciiTheme="minorHAnsi" w:hAnsiTheme="minorHAnsi"/>
          <w:lang w:val="en-US"/>
        </w:rPr>
      </w:pPr>
      <w:r w:rsidRPr="00963B9F">
        <w:rPr>
          <w:rStyle w:val="bzpyqfadein"/>
          <w:rFonts w:asciiTheme="minorHAnsi" w:eastAsiaTheme="majorEastAsia" w:hAnsiTheme="minorHAnsi"/>
          <w:lang w:val="en-US"/>
        </w:rPr>
        <w:t xml:space="preserve">ana </w:t>
      </w:r>
      <w:proofErr w:type="spellStart"/>
      <w:r w:rsidRPr="00963B9F">
        <w:rPr>
          <w:rStyle w:val="bzpyqfadein"/>
          <w:rFonts w:asciiTheme="minorHAnsi" w:eastAsiaTheme="majorEastAsia" w:hAnsiTheme="minorHAnsi"/>
          <w:lang w:val="en-US"/>
        </w:rPr>
        <w:t>fikri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anlamak</w:t>
      </w:r>
      <w:proofErr w:type="spellEnd"/>
    </w:p>
    <w:p w14:paraId="43751D34" w14:textId="77777777" w:rsidR="0058688C" w:rsidRPr="00963B9F" w:rsidRDefault="0058688C" w:rsidP="005724B7">
      <w:pPr>
        <w:pStyle w:val="NormalWeb"/>
        <w:numPr>
          <w:ilvl w:val="0"/>
          <w:numId w:val="8"/>
        </w:numPr>
        <w:rPr>
          <w:rFonts w:asciiTheme="minorHAnsi" w:hAnsiTheme="minorHAnsi"/>
          <w:lang w:val="en-US"/>
        </w:rPr>
      </w:pPr>
      <w:proofErr w:type="spellStart"/>
      <w:r w:rsidRPr="00963B9F">
        <w:rPr>
          <w:rStyle w:val="bzpyqfadein"/>
          <w:rFonts w:asciiTheme="minorHAnsi" w:eastAsiaTheme="majorEastAsia" w:hAnsiTheme="minorHAnsi"/>
          <w:lang w:val="en-US"/>
        </w:rPr>
        <w:t>kitaba</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bakmadan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yeniden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yazmak</w:t>
      </w:r>
      <w:proofErr w:type="spellEnd"/>
    </w:p>
    <w:p w14:paraId="7EEE37EB" w14:textId="77777777" w:rsidR="0058688C" w:rsidRPr="00963B9F" w:rsidRDefault="0058688C" w:rsidP="005724B7">
      <w:pPr>
        <w:pStyle w:val="NormalWeb"/>
        <w:numPr>
          <w:ilvl w:val="0"/>
          <w:numId w:val="8"/>
        </w:numPr>
        <w:rPr>
          <w:rFonts w:asciiTheme="minorHAnsi" w:hAnsiTheme="minorHAnsi"/>
          <w:lang w:val="en-US"/>
        </w:rPr>
      </w:pPr>
      <w:proofErr w:type="spellStart"/>
      <w:r w:rsidRPr="00963B9F">
        <w:rPr>
          <w:rStyle w:val="bzpyqfadein"/>
          <w:rFonts w:asciiTheme="minorHAnsi" w:eastAsiaTheme="majorEastAsia" w:hAnsiTheme="minorHAnsi"/>
          <w:lang w:val="en-US"/>
        </w:rPr>
        <w:t>gerekiyorsa</w:t>
      </w:r>
      <w:proofErr w:type="spellEnd"/>
      <w:r w:rsidRPr="00963B9F">
        <w:rPr>
          <w:rStyle w:val="bzpyqfadein"/>
          <w:rFonts w:asciiTheme="minorHAnsi" w:eastAsiaTheme="majorEastAsia" w:hAnsiTheme="minorHAnsi"/>
          <w:lang w:val="en-US"/>
        </w:rPr>
        <w:t xml:space="preserve"> source expression </w:t>
      </w:r>
      <w:proofErr w:type="spellStart"/>
      <w:r w:rsidRPr="00963B9F">
        <w:rPr>
          <w:rStyle w:val="bzpyqfadein"/>
          <w:rFonts w:asciiTheme="minorHAnsi" w:eastAsiaTheme="majorEastAsia" w:hAnsiTheme="minorHAnsi"/>
          <w:lang w:val="en-US"/>
        </w:rPr>
        <w:t>kullanmak</w:t>
      </w:r>
      <w:proofErr w:type="spellEnd"/>
    </w:p>
    <w:p w14:paraId="13E41F05" w14:textId="77777777" w:rsidR="0058688C" w:rsidRPr="00963B9F" w:rsidRDefault="0058688C" w:rsidP="005724B7">
      <w:pPr>
        <w:pStyle w:val="NormalWeb"/>
        <w:numPr>
          <w:ilvl w:val="1"/>
          <w:numId w:val="8"/>
        </w:numPr>
        <w:rPr>
          <w:rFonts w:asciiTheme="minorHAnsi" w:hAnsiTheme="minorHAnsi"/>
          <w:lang w:val="en-US"/>
        </w:rPr>
      </w:pPr>
      <w:r w:rsidRPr="00963B9F">
        <w:rPr>
          <w:rStyle w:val="bzpyqfadein"/>
          <w:rFonts w:asciiTheme="minorHAnsi" w:eastAsiaTheme="majorEastAsia" w:hAnsiTheme="minorHAnsi"/>
          <w:i/>
          <w:iCs/>
          <w:lang w:val="en-US"/>
        </w:rPr>
        <w:t>The text explains that ...</w:t>
      </w:r>
    </w:p>
    <w:p w14:paraId="3186C4FB" w14:textId="77777777" w:rsidR="0058688C" w:rsidRPr="00963B9F" w:rsidRDefault="0058688C" w:rsidP="005724B7">
      <w:pPr>
        <w:pStyle w:val="NormalWeb"/>
        <w:numPr>
          <w:ilvl w:val="1"/>
          <w:numId w:val="8"/>
        </w:numPr>
        <w:rPr>
          <w:rFonts w:asciiTheme="minorHAnsi" w:hAnsiTheme="minorHAnsi"/>
          <w:lang w:val="en-US"/>
        </w:rPr>
      </w:pPr>
      <w:r w:rsidRPr="00963B9F">
        <w:rPr>
          <w:rStyle w:val="bzpyqfadein"/>
          <w:rFonts w:asciiTheme="minorHAnsi" w:eastAsiaTheme="majorEastAsia" w:hAnsiTheme="minorHAnsi"/>
          <w:i/>
          <w:iCs/>
          <w:lang w:val="en-US"/>
        </w:rPr>
        <w:t>According to the passage, ...</w:t>
      </w:r>
    </w:p>
    <w:p w14:paraId="1A3F9393" w14:textId="7D2BE276" w:rsidR="0058688C" w:rsidRPr="00963B9F" w:rsidRDefault="0058688C" w:rsidP="005724B7">
      <w:pPr>
        <w:pStyle w:val="NormalWeb"/>
        <w:numPr>
          <w:ilvl w:val="1"/>
          <w:numId w:val="8"/>
        </w:numPr>
        <w:rPr>
          <w:rStyle w:val="bzpyqfadein"/>
          <w:rFonts w:asciiTheme="minorHAnsi" w:hAnsiTheme="minorHAnsi"/>
          <w:lang w:val="en-US"/>
        </w:rPr>
      </w:pPr>
      <w:r w:rsidRPr="00963B9F">
        <w:rPr>
          <w:rStyle w:val="bzpyqfadein"/>
          <w:rFonts w:asciiTheme="minorHAnsi" w:eastAsiaTheme="majorEastAsia" w:hAnsiTheme="minorHAnsi"/>
          <w:i/>
          <w:iCs/>
          <w:lang w:val="en-US"/>
        </w:rPr>
        <w:t>The author argues that ...</w:t>
      </w:r>
    </w:p>
    <w:p w14:paraId="179BCF97" w14:textId="4F779E1C" w:rsidR="00963B9F" w:rsidRPr="00963B9F" w:rsidRDefault="00963B9F" w:rsidP="00963B9F">
      <w:pPr>
        <w:pStyle w:val="NormalWeb"/>
        <w:ind w:left="1440"/>
        <w:rPr>
          <w:rFonts w:asciiTheme="minorHAnsi" w:hAnsiTheme="minorHAnsi"/>
          <w:lang w:val="en-US"/>
        </w:rPr>
      </w:pPr>
    </w:p>
    <w:p w14:paraId="3AF9723C" w14:textId="047CBE45" w:rsidR="00963B9F" w:rsidRPr="00963B9F" w:rsidRDefault="00963B9F" w:rsidP="00963B9F">
      <w:pPr>
        <w:pStyle w:val="NormalWeb"/>
        <w:ind w:left="1440"/>
        <w:rPr>
          <w:rFonts w:asciiTheme="minorHAnsi" w:hAnsiTheme="minorHAnsi"/>
          <w:lang w:val="en-US"/>
        </w:rPr>
      </w:pPr>
    </w:p>
    <w:p w14:paraId="409C1E41" w14:textId="77777777" w:rsidR="00963B9F" w:rsidRPr="00963B9F" w:rsidRDefault="00963B9F" w:rsidP="00963B9F">
      <w:pPr>
        <w:pStyle w:val="NormalWeb"/>
        <w:ind w:left="1440"/>
        <w:rPr>
          <w:rFonts w:asciiTheme="minorHAnsi" w:hAnsiTheme="minorHAnsi"/>
          <w:lang w:val="en-US"/>
        </w:rPr>
      </w:pPr>
    </w:p>
    <w:p w14:paraId="07505027" w14:textId="59C5A1F7" w:rsidR="0058688C" w:rsidRPr="00963B9F" w:rsidRDefault="0058688C" w:rsidP="0058688C">
      <w:pPr>
        <w:pStyle w:val="NormalWeb"/>
        <w:rPr>
          <w:rFonts w:asciiTheme="minorHAnsi" w:hAnsiTheme="minorHAnsi"/>
          <w:lang w:val="en-US"/>
        </w:rPr>
      </w:pPr>
    </w:p>
    <w:p w14:paraId="0DE36C7B" w14:textId="5EADE57C" w:rsidR="0058688C" w:rsidRPr="00963B9F" w:rsidRDefault="0058688C" w:rsidP="0058688C">
      <w:pPr>
        <w:pStyle w:val="NormalWeb"/>
        <w:jc w:val="center"/>
        <w:rPr>
          <w:rFonts w:asciiTheme="minorHAnsi" w:hAnsiTheme="minorHAnsi"/>
          <w:b/>
          <w:lang w:val="en-US"/>
        </w:rPr>
      </w:pPr>
      <w:r w:rsidRPr="00963B9F">
        <w:rPr>
          <w:rStyle w:val="bzpyqfadein"/>
          <w:rFonts w:asciiTheme="minorHAnsi" w:eastAsiaTheme="majorEastAsia" w:hAnsiTheme="minorHAnsi"/>
          <w:b/>
          <w:lang w:val="en-US"/>
        </w:rPr>
        <w:t>Lesson 2</w:t>
      </w:r>
    </w:p>
    <w:p w14:paraId="430FF27D" w14:textId="769871AD" w:rsidR="0058688C" w:rsidRPr="00963B9F" w:rsidRDefault="0058688C" w:rsidP="0058688C">
      <w:pPr>
        <w:pStyle w:val="Balk3"/>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Reading 1: Technical Debt</w:t>
      </w:r>
    </w:p>
    <w:p w14:paraId="55D67548" w14:textId="77777777" w:rsidR="0058688C" w:rsidRPr="00963B9F" w:rsidRDefault="0058688C" w:rsidP="0058688C">
      <w:pPr>
        <w:pStyle w:val="NormalWeb"/>
        <w:jc w:val="both"/>
        <w:rPr>
          <w:rFonts w:asciiTheme="minorHAnsi" w:hAnsiTheme="minorHAnsi"/>
          <w:lang w:val="en-US"/>
        </w:rPr>
      </w:pPr>
      <w:r w:rsidRPr="00963B9F">
        <w:rPr>
          <w:rStyle w:val="bzpyqfadein"/>
          <w:rFonts w:asciiTheme="minorHAnsi" w:eastAsiaTheme="majorEastAsia" w:hAnsiTheme="minorHAnsi"/>
          <w:lang w:val="en-US"/>
        </w:rPr>
        <w:t>Technical debt refers to the long-term cost of choosing a quick or limited solution instead of a cleaner and more sustainable one. Teams sometimes take this shortcut because of deadlines, resource limitations, or changing requirements. In the short term, the decision may help the project move faster. However, over time, technical debt can make testing harder, increase bug frequency, and slow down new feature development. For this reason, many teams try to manage technical debt through refactoring, documentation, and better design decisions.</w:t>
      </w:r>
    </w:p>
    <w:p w14:paraId="4D490E70" w14:textId="77777777" w:rsidR="0058688C" w:rsidRPr="00963B9F" w:rsidRDefault="0058688C" w:rsidP="0058688C">
      <w:pPr>
        <w:pStyle w:val="Balk3"/>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Quick check (True / False)</w:t>
      </w:r>
    </w:p>
    <w:p w14:paraId="06BBC4F8" w14:textId="77777777" w:rsidR="0058688C" w:rsidRPr="00963B9F" w:rsidRDefault="0058688C" w:rsidP="005724B7">
      <w:pPr>
        <w:pStyle w:val="NormalWeb"/>
        <w:numPr>
          <w:ilvl w:val="0"/>
          <w:numId w:val="9"/>
        </w:numPr>
        <w:rPr>
          <w:rFonts w:asciiTheme="minorHAnsi" w:hAnsiTheme="minorHAnsi"/>
          <w:lang w:val="en-US"/>
        </w:rPr>
      </w:pPr>
      <w:r w:rsidRPr="00963B9F">
        <w:rPr>
          <w:rStyle w:val="bzpyqfadein"/>
          <w:rFonts w:asciiTheme="minorHAnsi" w:eastAsiaTheme="majorEastAsia" w:hAnsiTheme="minorHAnsi"/>
          <w:lang w:val="en-US"/>
        </w:rPr>
        <w:t>Technical debt always saves time in the long term.</w:t>
      </w:r>
    </w:p>
    <w:p w14:paraId="6C800F3F" w14:textId="77777777" w:rsidR="0058688C" w:rsidRPr="00963B9F" w:rsidRDefault="0058688C" w:rsidP="005724B7">
      <w:pPr>
        <w:pStyle w:val="NormalWeb"/>
        <w:numPr>
          <w:ilvl w:val="0"/>
          <w:numId w:val="9"/>
        </w:numPr>
        <w:rPr>
          <w:rFonts w:asciiTheme="minorHAnsi" w:hAnsiTheme="minorHAnsi"/>
          <w:lang w:val="en-US"/>
        </w:rPr>
      </w:pPr>
      <w:r w:rsidRPr="00963B9F">
        <w:rPr>
          <w:rStyle w:val="bzpyqfadein"/>
          <w:rFonts w:asciiTheme="minorHAnsi" w:eastAsiaTheme="majorEastAsia" w:hAnsiTheme="minorHAnsi"/>
          <w:lang w:val="en-US"/>
        </w:rPr>
        <w:t>Deadlines may lead teams to take shortcuts.</w:t>
      </w:r>
    </w:p>
    <w:p w14:paraId="07D5C3B9" w14:textId="77777777" w:rsidR="0058688C" w:rsidRPr="00963B9F" w:rsidRDefault="0058688C" w:rsidP="005724B7">
      <w:pPr>
        <w:pStyle w:val="NormalWeb"/>
        <w:numPr>
          <w:ilvl w:val="0"/>
          <w:numId w:val="9"/>
        </w:numPr>
        <w:rPr>
          <w:rFonts w:asciiTheme="minorHAnsi" w:hAnsiTheme="minorHAnsi"/>
          <w:lang w:val="en-US"/>
        </w:rPr>
      </w:pPr>
      <w:r w:rsidRPr="00963B9F">
        <w:rPr>
          <w:rStyle w:val="bzpyqfadein"/>
          <w:rFonts w:asciiTheme="minorHAnsi" w:eastAsiaTheme="majorEastAsia" w:hAnsiTheme="minorHAnsi"/>
          <w:lang w:val="en-US"/>
        </w:rPr>
        <w:t>Technical debt can make new development slower.</w:t>
      </w:r>
    </w:p>
    <w:p w14:paraId="2EC24FF9" w14:textId="77777777" w:rsidR="0058688C" w:rsidRPr="00963B9F" w:rsidRDefault="0058688C" w:rsidP="005724B7">
      <w:pPr>
        <w:pStyle w:val="NormalWeb"/>
        <w:numPr>
          <w:ilvl w:val="0"/>
          <w:numId w:val="9"/>
        </w:numPr>
        <w:rPr>
          <w:rFonts w:asciiTheme="minorHAnsi" w:hAnsiTheme="minorHAnsi"/>
          <w:lang w:val="en-US"/>
        </w:rPr>
      </w:pPr>
      <w:r w:rsidRPr="00963B9F">
        <w:rPr>
          <w:rStyle w:val="bzpyqfadein"/>
          <w:rFonts w:asciiTheme="minorHAnsi" w:eastAsiaTheme="majorEastAsia" w:hAnsiTheme="minorHAnsi"/>
          <w:lang w:val="en-US"/>
        </w:rPr>
        <w:t>Refactoring can help manage technical debt.</w:t>
      </w:r>
    </w:p>
    <w:p w14:paraId="38E611B5" w14:textId="77777777" w:rsidR="0058688C" w:rsidRPr="00963B9F" w:rsidRDefault="0058688C" w:rsidP="0058688C">
      <w:pPr>
        <w:pStyle w:val="Balk3"/>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Comprehension (short)</w:t>
      </w:r>
    </w:p>
    <w:p w14:paraId="6D420E77" w14:textId="77777777" w:rsidR="0058688C" w:rsidRPr="00963B9F" w:rsidRDefault="0058688C" w:rsidP="005724B7">
      <w:pPr>
        <w:pStyle w:val="NormalWeb"/>
        <w:numPr>
          <w:ilvl w:val="0"/>
          <w:numId w:val="10"/>
        </w:numPr>
        <w:rPr>
          <w:rFonts w:asciiTheme="minorHAnsi" w:hAnsiTheme="minorHAnsi"/>
          <w:lang w:val="en-US"/>
        </w:rPr>
      </w:pPr>
      <w:r w:rsidRPr="00963B9F">
        <w:rPr>
          <w:rStyle w:val="bzpyqfadein"/>
          <w:rFonts w:asciiTheme="minorHAnsi" w:eastAsiaTheme="majorEastAsia" w:hAnsiTheme="minorHAnsi"/>
          <w:lang w:val="en-US"/>
        </w:rPr>
        <w:t>What is technical debt?</w:t>
      </w:r>
    </w:p>
    <w:p w14:paraId="1A31D089" w14:textId="77777777" w:rsidR="0058688C" w:rsidRPr="00963B9F" w:rsidRDefault="0058688C" w:rsidP="005724B7">
      <w:pPr>
        <w:pStyle w:val="NormalWeb"/>
        <w:numPr>
          <w:ilvl w:val="0"/>
          <w:numId w:val="10"/>
        </w:numPr>
        <w:rPr>
          <w:rFonts w:asciiTheme="minorHAnsi" w:hAnsiTheme="minorHAnsi"/>
          <w:lang w:val="en-US"/>
        </w:rPr>
      </w:pPr>
      <w:r w:rsidRPr="00963B9F">
        <w:rPr>
          <w:rStyle w:val="bzpyqfadein"/>
          <w:rFonts w:asciiTheme="minorHAnsi" w:eastAsiaTheme="majorEastAsia" w:hAnsiTheme="minorHAnsi"/>
          <w:lang w:val="en-US"/>
        </w:rPr>
        <w:t>Name two reasons why teams create technical debt.</w:t>
      </w:r>
    </w:p>
    <w:p w14:paraId="19F7E408" w14:textId="77777777" w:rsidR="0058688C" w:rsidRPr="00963B9F" w:rsidRDefault="0058688C" w:rsidP="0058688C">
      <w:pPr>
        <w:pStyle w:val="Balk3"/>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Multiple Choice</w:t>
      </w:r>
    </w:p>
    <w:p w14:paraId="55F3BD3A" w14:textId="77777777" w:rsidR="0058688C" w:rsidRPr="00963B9F" w:rsidRDefault="0058688C" w:rsidP="005724B7">
      <w:pPr>
        <w:pStyle w:val="NormalWeb"/>
        <w:numPr>
          <w:ilvl w:val="0"/>
          <w:numId w:val="11"/>
        </w:numPr>
        <w:rPr>
          <w:rFonts w:asciiTheme="minorHAnsi" w:hAnsiTheme="minorHAnsi"/>
          <w:lang w:val="en-US"/>
        </w:rPr>
      </w:pPr>
      <w:r w:rsidRPr="00963B9F">
        <w:rPr>
          <w:rStyle w:val="bzpyqfadein"/>
          <w:rFonts w:asciiTheme="minorHAnsi" w:eastAsiaTheme="majorEastAsia" w:hAnsiTheme="minorHAnsi"/>
          <w:lang w:val="en-US"/>
        </w:rPr>
        <w:t>Technical debt usually begins when teams</w:t>
      </w:r>
      <w:r w:rsidRPr="00963B9F">
        <w:rPr>
          <w:rFonts w:asciiTheme="minorHAnsi" w:hAnsiTheme="minorHAnsi"/>
          <w:lang w:val="en-US"/>
        </w:rPr>
        <w:br/>
      </w:r>
      <w:r w:rsidRPr="00963B9F">
        <w:rPr>
          <w:rStyle w:val="bzpyqfadein"/>
          <w:rFonts w:asciiTheme="minorHAnsi" w:eastAsiaTheme="majorEastAsia" w:hAnsiTheme="minorHAnsi"/>
          <w:lang w:val="en-US"/>
        </w:rPr>
        <w:t>A) design better tests</w:t>
      </w:r>
      <w:r w:rsidRPr="00963B9F">
        <w:rPr>
          <w:rFonts w:asciiTheme="minorHAnsi" w:hAnsiTheme="minorHAnsi"/>
          <w:lang w:val="en-US"/>
        </w:rPr>
        <w:br/>
      </w:r>
      <w:r w:rsidRPr="00963B9F">
        <w:rPr>
          <w:rStyle w:val="bzpyqfadein"/>
          <w:rFonts w:asciiTheme="minorHAnsi" w:eastAsiaTheme="majorEastAsia" w:hAnsiTheme="minorHAnsi"/>
          <w:lang w:val="en-US"/>
        </w:rPr>
        <w:t>B) choose a quick solution</w:t>
      </w:r>
      <w:r w:rsidRPr="00963B9F">
        <w:rPr>
          <w:rFonts w:asciiTheme="minorHAnsi" w:hAnsiTheme="minorHAnsi"/>
          <w:lang w:val="en-US"/>
        </w:rPr>
        <w:br/>
      </w:r>
      <w:r w:rsidRPr="00963B9F">
        <w:rPr>
          <w:rStyle w:val="bzpyqfadein"/>
          <w:rFonts w:asciiTheme="minorHAnsi" w:eastAsiaTheme="majorEastAsia" w:hAnsiTheme="minorHAnsi"/>
          <w:lang w:val="en-US"/>
        </w:rPr>
        <w:t>C) stop writing code</w:t>
      </w:r>
      <w:r w:rsidRPr="00963B9F">
        <w:rPr>
          <w:rFonts w:asciiTheme="minorHAnsi" w:hAnsiTheme="minorHAnsi"/>
          <w:lang w:val="en-US"/>
        </w:rPr>
        <w:br/>
      </w:r>
      <w:r w:rsidRPr="00963B9F">
        <w:rPr>
          <w:rStyle w:val="bzpyqfadein"/>
          <w:rFonts w:asciiTheme="minorHAnsi" w:eastAsiaTheme="majorEastAsia" w:hAnsiTheme="minorHAnsi"/>
          <w:lang w:val="en-US"/>
        </w:rPr>
        <w:t>D) change company logos</w:t>
      </w:r>
    </w:p>
    <w:p w14:paraId="02AF4E5D" w14:textId="77777777" w:rsidR="0058688C" w:rsidRPr="00963B9F" w:rsidRDefault="0058688C" w:rsidP="005724B7">
      <w:pPr>
        <w:pStyle w:val="NormalWeb"/>
        <w:numPr>
          <w:ilvl w:val="0"/>
          <w:numId w:val="11"/>
        </w:numPr>
        <w:rPr>
          <w:rFonts w:asciiTheme="minorHAnsi" w:hAnsiTheme="minorHAnsi"/>
          <w:lang w:val="en-US"/>
        </w:rPr>
      </w:pPr>
      <w:r w:rsidRPr="00963B9F">
        <w:rPr>
          <w:rStyle w:val="bzpyqfadein"/>
          <w:rFonts w:asciiTheme="minorHAnsi" w:eastAsiaTheme="majorEastAsia" w:hAnsiTheme="minorHAnsi"/>
          <w:lang w:val="en-US"/>
        </w:rPr>
        <w:t>Which of the following may increase because of technical debt?</w:t>
      </w:r>
      <w:r w:rsidRPr="00963B9F">
        <w:rPr>
          <w:rFonts w:asciiTheme="minorHAnsi" w:hAnsiTheme="minorHAnsi"/>
          <w:lang w:val="en-US"/>
        </w:rPr>
        <w:br/>
      </w:r>
      <w:r w:rsidRPr="00963B9F">
        <w:rPr>
          <w:rStyle w:val="bzpyqfadein"/>
          <w:rFonts w:asciiTheme="minorHAnsi" w:eastAsiaTheme="majorEastAsia" w:hAnsiTheme="minorHAnsi"/>
          <w:lang w:val="en-US"/>
        </w:rPr>
        <w:t>A) bug frequency</w:t>
      </w:r>
      <w:r w:rsidRPr="00963B9F">
        <w:rPr>
          <w:rFonts w:asciiTheme="minorHAnsi" w:hAnsiTheme="minorHAnsi"/>
          <w:lang w:val="en-US"/>
        </w:rPr>
        <w:br/>
      </w:r>
      <w:r w:rsidRPr="00963B9F">
        <w:rPr>
          <w:rStyle w:val="bzpyqfadein"/>
          <w:rFonts w:asciiTheme="minorHAnsi" w:eastAsiaTheme="majorEastAsia" w:hAnsiTheme="minorHAnsi"/>
          <w:lang w:val="en-US"/>
        </w:rPr>
        <w:t>B) office temperature</w:t>
      </w:r>
      <w:r w:rsidRPr="00963B9F">
        <w:rPr>
          <w:rFonts w:asciiTheme="minorHAnsi" w:hAnsiTheme="minorHAnsi"/>
          <w:lang w:val="en-US"/>
        </w:rPr>
        <w:br/>
      </w:r>
      <w:r w:rsidRPr="00963B9F">
        <w:rPr>
          <w:rStyle w:val="bzpyqfadein"/>
          <w:rFonts w:asciiTheme="minorHAnsi" w:eastAsiaTheme="majorEastAsia" w:hAnsiTheme="minorHAnsi"/>
          <w:lang w:val="en-US"/>
        </w:rPr>
        <w:t>C) internet speed</w:t>
      </w:r>
      <w:r w:rsidRPr="00963B9F">
        <w:rPr>
          <w:rFonts w:asciiTheme="minorHAnsi" w:hAnsiTheme="minorHAnsi"/>
          <w:lang w:val="en-US"/>
        </w:rPr>
        <w:br/>
      </w:r>
      <w:r w:rsidRPr="00963B9F">
        <w:rPr>
          <w:rStyle w:val="bzpyqfadein"/>
          <w:rFonts w:asciiTheme="minorHAnsi" w:eastAsiaTheme="majorEastAsia" w:hAnsiTheme="minorHAnsi"/>
          <w:lang w:val="en-US"/>
        </w:rPr>
        <w:t>D) customer age</w:t>
      </w:r>
    </w:p>
    <w:p w14:paraId="1A5DF5AB" w14:textId="77777777" w:rsidR="0058688C" w:rsidRPr="00963B9F" w:rsidRDefault="0058688C" w:rsidP="005724B7">
      <w:pPr>
        <w:pStyle w:val="NormalWeb"/>
        <w:numPr>
          <w:ilvl w:val="0"/>
          <w:numId w:val="11"/>
        </w:numPr>
        <w:rPr>
          <w:rFonts w:asciiTheme="minorHAnsi" w:hAnsiTheme="minorHAnsi"/>
          <w:lang w:val="en-US"/>
        </w:rPr>
      </w:pPr>
      <w:r w:rsidRPr="00963B9F">
        <w:rPr>
          <w:rStyle w:val="bzpyqfadein"/>
          <w:rFonts w:asciiTheme="minorHAnsi" w:eastAsiaTheme="majorEastAsia" w:hAnsiTheme="minorHAnsi"/>
          <w:lang w:val="en-US"/>
        </w:rPr>
        <w:t>Which action may reduce technical debt?</w:t>
      </w:r>
      <w:r w:rsidRPr="00963B9F">
        <w:rPr>
          <w:rFonts w:asciiTheme="minorHAnsi" w:hAnsiTheme="minorHAnsi"/>
          <w:lang w:val="en-US"/>
        </w:rPr>
        <w:br/>
      </w:r>
      <w:r w:rsidRPr="00963B9F">
        <w:rPr>
          <w:rStyle w:val="bzpyqfadein"/>
          <w:rFonts w:asciiTheme="minorHAnsi" w:eastAsiaTheme="majorEastAsia" w:hAnsiTheme="minorHAnsi"/>
          <w:lang w:val="en-US"/>
        </w:rPr>
        <w:t>A) ignoring documentation</w:t>
      </w:r>
      <w:r w:rsidRPr="00963B9F">
        <w:rPr>
          <w:rFonts w:asciiTheme="minorHAnsi" w:hAnsiTheme="minorHAnsi"/>
          <w:lang w:val="en-US"/>
        </w:rPr>
        <w:br/>
      </w:r>
      <w:r w:rsidRPr="00963B9F">
        <w:rPr>
          <w:rStyle w:val="bzpyqfadein"/>
          <w:rFonts w:asciiTheme="minorHAnsi" w:eastAsiaTheme="majorEastAsia" w:hAnsiTheme="minorHAnsi"/>
          <w:lang w:val="en-US"/>
        </w:rPr>
        <w:t>B) deleting all tests</w:t>
      </w:r>
      <w:r w:rsidRPr="00963B9F">
        <w:rPr>
          <w:rFonts w:asciiTheme="minorHAnsi" w:hAnsiTheme="minorHAnsi"/>
          <w:lang w:val="en-US"/>
        </w:rPr>
        <w:br/>
      </w:r>
      <w:r w:rsidRPr="00963B9F">
        <w:rPr>
          <w:rStyle w:val="bzpyqfadein"/>
          <w:rFonts w:asciiTheme="minorHAnsi" w:eastAsiaTheme="majorEastAsia" w:hAnsiTheme="minorHAnsi"/>
          <w:lang w:val="en-US"/>
        </w:rPr>
        <w:t>C) refactoring</w:t>
      </w:r>
      <w:r w:rsidRPr="00963B9F">
        <w:rPr>
          <w:rFonts w:asciiTheme="minorHAnsi" w:hAnsiTheme="minorHAnsi"/>
          <w:lang w:val="en-US"/>
        </w:rPr>
        <w:br/>
      </w:r>
      <w:r w:rsidRPr="00963B9F">
        <w:rPr>
          <w:rStyle w:val="bzpyqfadein"/>
          <w:rFonts w:asciiTheme="minorHAnsi" w:eastAsiaTheme="majorEastAsia" w:hAnsiTheme="minorHAnsi"/>
          <w:lang w:val="en-US"/>
        </w:rPr>
        <w:t>D) skipping design review</w:t>
      </w:r>
    </w:p>
    <w:p w14:paraId="0A75C5E5" w14:textId="77777777" w:rsidR="0058688C" w:rsidRPr="00963B9F" w:rsidRDefault="0058688C" w:rsidP="0058688C">
      <w:pPr>
        <w:pStyle w:val="Balk3"/>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lastRenderedPageBreak/>
        <w:t>Translation Practice</w:t>
      </w:r>
    </w:p>
    <w:p w14:paraId="63358D6C" w14:textId="77777777" w:rsidR="0058688C" w:rsidRPr="00963B9F" w:rsidRDefault="0058688C" w:rsidP="0058688C">
      <w:pPr>
        <w:pStyle w:val="Balk4"/>
        <w:rPr>
          <w:b/>
          <w:color w:val="45B0E1" w:themeColor="accent1" w:themeTint="99"/>
          <w:lang w:val="en-US"/>
        </w:rPr>
      </w:pPr>
      <w:r w:rsidRPr="00963B9F">
        <w:rPr>
          <w:rStyle w:val="bzpyqfadein"/>
          <w:b/>
          <w:color w:val="45B0E1" w:themeColor="accent1" w:themeTint="99"/>
          <w:lang w:val="en-US"/>
        </w:rPr>
        <w:t>Translate into Turkish.</w:t>
      </w:r>
    </w:p>
    <w:p w14:paraId="187F6106" w14:textId="77777777" w:rsidR="0058688C" w:rsidRPr="00963B9F" w:rsidRDefault="0058688C" w:rsidP="005724B7">
      <w:pPr>
        <w:pStyle w:val="NormalWeb"/>
        <w:numPr>
          <w:ilvl w:val="0"/>
          <w:numId w:val="12"/>
        </w:numPr>
        <w:rPr>
          <w:rFonts w:asciiTheme="minorHAnsi" w:hAnsiTheme="minorHAnsi"/>
          <w:lang w:val="en-US"/>
        </w:rPr>
      </w:pPr>
      <w:r w:rsidRPr="00963B9F">
        <w:rPr>
          <w:rStyle w:val="bzpyqfadein"/>
          <w:rFonts w:asciiTheme="minorHAnsi" w:eastAsiaTheme="majorEastAsia" w:hAnsiTheme="minorHAnsi"/>
          <w:lang w:val="en-US"/>
        </w:rPr>
        <w:t>Technical debt is the long-term cost of a quick solution.</w:t>
      </w:r>
    </w:p>
    <w:p w14:paraId="69B9CF29" w14:textId="77777777" w:rsidR="0058688C" w:rsidRPr="00963B9F" w:rsidRDefault="0058688C" w:rsidP="005724B7">
      <w:pPr>
        <w:pStyle w:val="NormalWeb"/>
        <w:numPr>
          <w:ilvl w:val="0"/>
          <w:numId w:val="12"/>
        </w:numPr>
        <w:rPr>
          <w:rFonts w:asciiTheme="minorHAnsi" w:hAnsiTheme="minorHAnsi"/>
          <w:lang w:val="en-US"/>
        </w:rPr>
      </w:pPr>
      <w:r w:rsidRPr="00963B9F">
        <w:rPr>
          <w:rStyle w:val="bzpyqfadein"/>
          <w:rFonts w:asciiTheme="minorHAnsi" w:eastAsiaTheme="majorEastAsia" w:hAnsiTheme="minorHAnsi"/>
          <w:lang w:val="en-US"/>
        </w:rPr>
        <w:t>Short deadlines may push teams toward weaker design choices.</w:t>
      </w:r>
    </w:p>
    <w:p w14:paraId="184D49A3" w14:textId="77777777" w:rsidR="0058688C" w:rsidRPr="00963B9F" w:rsidRDefault="0058688C" w:rsidP="005724B7">
      <w:pPr>
        <w:pStyle w:val="NormalWeb"/>
        <w:numPr>
          <w:ilvl w:val="0"/>
          <w:numId w:val="12"/>
        </w:numPr>
        <w:rPr>
          <w:rFonts w:asciiTheme="minorHAnsi" w:hAnsiTheme="minorHAnsi"/>
          <w:lang w:val="en-US"/>
        </w:rPr>
      </w:pPr>
      <w:r w:rsidRPr="00963B9F">
        <w:rPr>
          <w:rStyle w:val="bzpyqfadein"/>
          <w:rFonts w:asciiTheme="minorHAnsi" w:eastAsiaTheme="majorEastAsia" w:hAnsiTheme="minorHAnsi"/>
          <w:lang w:val="en-US"/>
        </w:rPr>
        <w:t>Over time, technical debt can slow feature development.</w:t>
      </w:r>
    </w:p>
    <w:p w14:paraId="680EC1B6" w14:textId="77777777" w:rsidR="0058688C" w:rsidRPr="00963B9F" w:rsidRDefault="0058688C" w:rsidP="005724B7">
      <w:pPr>
        <w:pStyle w:val="NormalWeb"/>
        <w:numPr>
          <w:ilvl w:val="0"/>
          <w:numId w:val="12"/>
        </w:numPr>
        <w:rPr>
          <w:rFonts w:asciiTheme="minorHAnsi" w:hAnsiTheme="minorHAnsi"/>
          <w:lang w:val="en-US"/>
        </w:rPr>
      </w:pPr>
      <w:r w:rsidRPr="00963B9F">
        <w:rPr>
          <w:rStyle w:val="bzpyqfadein"/>
          <w:rFonts w:asciiTheme="minorHAnsi" w:eastAsiaTheme="majorEastAsia" w:hAnsiTheme="minorHAnsi"/>
          <w:lang w:val="en-US"/>
        </w:rPr>
        <w:t>Refactoring is one way to manage technical debt.</w:t>
      </w:r>
    </w:p>
    <w:p w14:paraId="192A589C" w14:textId="77777777" w:rsidR="0058688C" w:rsidRPr="00963B9F" w:rsidRDefault="0058688C" w:rsidP="0058688C">
      <w:pPr>
        <w:pStyle w:val="Balk4"/>
        <w:rPr>
          <w:rStyle w:val="bzpyqfadein"/>
          <w:color w:val="45B0E1" w:themeColor="accent1" w:themeTint="99"/>
          <w:lang w:val="en-US"/>
        </w:rPr>
      </w:pPr>
      <w:r w:rsidRPr="00963B9F">
        <w:rPr>
          <w:rStyle w:val="bzpyqfadein"/>
          <w:b/>
          <w:color w:val="45B0E1" w:themeColor="accent1" w:themeTint="99"/>
          <w:lang w:val="en-US"/>
        </w:rPr>
        <w:t>Translate into English.</w:t>
      </w:r>
    </w:p>
    <w:p w14:paraId="089604F5" w14:textId="77777777" w:rsidR="0058688C" w:rsidRPr="00963B9F" w:rsidRDefault="0058688C" w:rsidP="005724B7">
      <w:pPr>
        <w:pStyle w:val="NormalWeb"/>
        <w:numPr>
          <w:ilvl w:val="0"/>
          <w:numId w:val="13"/>
        </w:numPr>
        <w:rPr>
          <w:rFonts w:asciiTheme="minorHAnsi" w:hAnsiTheme="minorHAnsi"/>
          <w:lang w:val="en-US"/>
        </w:rPr>
      </w:pPr>
      <w:r w:rsidRPr="00963B9F">
        <w:rPr>
          <w:rStyle w:val="bzpyqfadein"/>
          <w:rFonts w:asciiTheme="minorHAnsi" w:eastAsiaTheme="majorEastAsia" w:hAnsiTheme="minorHAnsi"/>
          <w:lang w:val="en-US"/>
        </w:rPr>
        <w:t xml:space="preserve">Teknik </w:t>
      </w:r>
      <w:proofErr w:type="spellStart"/>
      <w:r w:rsidRPr="00963B9F">
        <w:rPr>
          <w:rStyle w:val="bzpyqfadein"/>
          <w:rFonts w:asciiTheme="minorHAnsi" w:eastAsiaTheme="majorEastAsia" w:hAnsiTheme="minorHAnsi"/>
          <w:lang w:val="en-US"/>
        </w:rPr>
        <w:t>borç</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hızlı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bir</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çözümün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uzun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vadeli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maliyetidir</w:t>
      </w:r>
      <w:proofErr w:type="spellEnd"/>
      <w:r w:rsidRPr="00963B9F">
        <w:rPr>
          <w:rStyle w:val="bzpyqfadein"/>
          <w:rFonts w:asciiTheme="minorHAnsi" w:eastAsiaTheme="majorEastAsia" w:hAnsiTheme="minorHAnsi"/>
          <w:lang w:val="en-US"/>
        </w:rPr>
        <w:t>.</w:t>
      </w:r>
    </w:p>
    <w:p w14:paraId="7E48EBE3" w14:textId="77777777" w:rsidR="0058688C" w:rsidRPr="00963B9F" w:rsidRDefault="0058688C" w:rsidP="005724B7">
      <w:pPr>
        <w:pStyle w:val="NormalWeb"/>
        <w:numPr>
          <w:ilvl w:val="0"/>
          <w:numId w:val="13"/>
        </w:numPr>
        <w:rPr>
          <w:rFonts w:asciiTheme="minorHAnsi" w:hAnsiTheme="minorHAnsi"/>
          <w:lang w:val="en-US"/>
        </w:rPr>
      </w:pPr>
      <w:r w:rsidRPr="00963B9F">
        <w:rPr>
          <w:rStyle w:val="bzpyqfadein"/>
          <w:rFonts w:asciiTheme="minorHAnsi" w:eastAsiaTheme="majorEastAsia" w:hAnsiTheme="minorHAnsi"/>
          <w:lang w:val="en-US"/>
        </w:rPr>
        <w:t xml:space="preserve">Zaman </w:t>
      </w:r>
      <w:proofErr w:type="spellStart"/>
      <w:r w:rsidRPr="00963B9F">
        <w:rPr>
          <w:rStyle w:val="bzpyqfadein"/>
          <w:rFonts w:asciiTheme="minorHAnsi" w:eastAsiaTheme="majorEastAsia" w:hAnsiTheme="minorHAnsi"/>
          <w:lang w:val="en-US"/>
        </w:rPr>
        <w:t>baskısı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ekipleri</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kısa</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yollara</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itebilir</w:t>
      </w:r>
      <w:proofErr w:type="spellEnd"/>
      <w:r w:rsidRPr="00963B9F">
        <w:rPr>
          <w:rStyle w:val="bzpyqfadein"/>
          <w:rFonts w:asciiTheme="minorHAnsi" w:eastAsiaTheme="majorEastAsia" w:hAnsiTheme="minorHAnsi"/>
          <w:lang w:val="en-US"/>
        </w:rPr>
        <w:t>.</w:t>
      </w:r>
    </w:p>
    <w:p w14:paraId="4E8E6F35" w14:textId="77777777" w:rsidR="0058688C" w:rsidRPr="00963B9F" w:rsidRDefault="0058688C" w:rsidP="005724B7">
      <w:pPr>
        <w:pStyle w:val="NormalWeb"/>
        <w:numPr>
          <w:ilvl w:val="0"/>
          <w:numId w:val="13"/>
        </w:numPr>
        <w:rPr>
          <w:rFonts w:asciiTheme="minorHAnsi" w:hAnsiTheme="minorHAnsi"/>
          <w:lang w:val="en-US"/>
        </w:rPr>
      </w:pPr>
      <w:r w:rsidRPr="00963B9F">
        <w:rPr>
          <w:rStyle w:val="bzpyqfadein"/>
          <w:rFonts w:asciiTheme="minorHAnsi" w:eastAsiaTheme="majorEastAsia" w:hAnsiTheme="minorHAnsi"/>
          <w:lang w:val="en-US"/>
        </w:rPr>
        <w:t xml:space="preserve">Teknik </w:t>
      </w:r>
      <w:proofErr w:type="spellStart"/>
      <w:r w:rsidRPr="00963B9F">
        <w:rPr>
          <w:rStyle w:val="bzpyqfadein"/>
          <w:rFonts w:asciiTheme="minorHAnsi" w:eastAsiaTheme="majorEastAsia" w:hAnsiTheme="minorHAnsi"/>
          <w:lang w:val="en-US"/>
        </w:rPr>
        <w:t>borç</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hata</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sayısını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artırabilir</w:t>
      </w:r>
      <w:proofErr w:type="spellEnd"/>
      <w:r w:rsidRPr="00963B9F">
        <w:rPr>
          <w:rStyle w:val="bzpyqfadein"/>
          <w:rFonts w:asciiTheme="minorHAnsi" w:eastAsiaTheme="majorEastAsia" w:hAnsiTheme="minorHAnsi"/>
          <w:lang w:val="en-US"/>
        </w:rPr>
        <w:t>.</w:t>
      </w:r>
    </w:p>
    <w:p w14:paraId="494D14F4" w14:textId="77777777" w:rsidR="0058688C" w:rsidRPr="00963B9F" w:rsidRDefault="0058688C" w:rsidP="005724B7">
      <w:pPr>
        <w:pStyle w:val="NormalWeb"/>
        <w:numPr>
          <w:ilvl w:val="0"/>
          <w:numId w:val="13"/>
        </w:numPr>
        <w:rPr>
          <w:rFonts w:asciiTheme="minorHAnsi" w:hAnsiTheme="minorHAnsi"/>
          <w:lang w:val="en-US"/>
        </w:rPr>
      </w:pPr>
      <w:proofErr w:type="spellStart"/>
      <w:r w:rsidRPr="00963B9F">
        <w:rPr>
          <w:rStyle w:val="bzpyqfadein"/>
          <w:rFonts w:asciiTheme="minorHAnsi" w:eastAsiaTheme="majorEastAsia" w:hAnsiTheme="minorHAnsi"/>
          <w:lang w:val="en-US"/>
        </w:rPr>
        <w:t>Yeniden</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düzenleme</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teknik</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borcu</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azaltmaya</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yardımcı</w:t>
      </w:r>
      <w:proofErr w:type="spellEnd"/>
      <w:r w:rsidRPr="00963B9F">
        <w:rPr>
          <w:rStyle w:val="bzpyqfadein"/>
          <w:rFonts w:asciiTheme="minorHAnsi" w:eastAsiaTheme="majorEastAsia" w:hAnsiTheme="minorHAnsi"/>
          <w:lang w:val="en-US"/>
        </w:rPr>
        <w:t xml:space="preserve"> </w:t>
      </w:r>
      <w:proofErr w:type="spellStart"/>
      <w:r w:rsidRPr="00963B9F">
        <w:rPr>
          <w:rStyle w:val="bzpyqfadein"/>
          <w:rFonts w:asciiTheme="minorHAnsi" w:eastAsiaTheme="majorEastAsia" w:hAnsiTheme="minorHAnsi"/>
          <w:lang w:val="en-US"/>
        </w:rPr>
        <w:t>olabilir</w:t>
      </w:r>
      <w:proofErr w:type="spellEnd"/>
      <w:r w:rsidRPr="00963B9F">
        <w:rPr>
          <w:rStyle w:val="bzpyqfadein"/>
          <w:rFonts w:asciiTheme="minorHAnsi" w:eastAsiaTheme="majorEastAsia" w:hAnsiTheme="minorHAnsi"/>
          <w:lang w:val="en-US"/>
        </w:rPr>
        <w:t>.</w:t>
      </w:r>
    </w:p>
    <w:p w14:paraId="6BCB0F28" w14:textId="68115CAD" w:rsidR="0058688C" w:rsidRPr="00963B9F" w:rsidRDefault="0058688C" w:rsidP="0058688C">
      <w:pPr>
        <w:pStyle w:val="NormalWeb"/>
        <w:rPr>
          <w:rFonts w:asciiTheme="minorHAnsi" w:hAnsiTheme="minorHAnsi"/>
          <w:lang w:val="en-US"/>
        </w:rPr>
      </w:pPr>
    </w:p>
    <w:p w14:paraId="3E10DA71" w14:textId="19A34AA1" w:rsidR="0058688C" w:rsidRPr="00963B9F" w:rsidRDefault="0058688C" w:rsidP="0058688C">
      <w:pPr>
        <w:pStyle w:val="Balk3"/>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Reading 2: Observability</w:t>
      </w:r>
    </w:p>
    <w:p w14:paraId="2798FAD1" w14:textId="77777777" w:rsidR="0058688C" w:rsidRPr="00963B9F" w:rsidRDefault="0058688C" w:rsidP="0058688C">
      <w:pPr>
        <w:pStyle w:val="NormalWeb"/>
        <w:rPr>
          <w:rFonts w:asciiTheme="minorHAnsi" w:hAnsiTheme="minorHAnsi"/>
          <w:lang w:val="en-US"/>
        </w:rPr>
      </w:pPr>
      <w:r w:rsidRPr="00963B9F">
        <w:rPr>
          <w:rStyle w:val="bzpyqfadein"/>
          <w:rFonts w:asciiTheme="minorHAnsi" w:eastAsiaTheme="majorEastAsia" w:hAnsiTheme="minorHAnsi"/>
          <w:lang w:val="en-US"/>
        </w:rPr>
        <w:t>Observability is the ability to understand what is happening inside a software system by examining its outputs, such as logs, metrics, and traces. It is especially important in distributed systems, where problems may appear across many services at the same time. With strong observability practices, teams can detect incidents faster, identify root causes more accurately, and reduce downtime. Observability does not replace testing or monitoring, but it strengthens incident response and helps engineers make better operational decisions.</w:t>
      </w:r>
    </w:p>
    <w:p w14:paraId="14017400" w14:textId="56489433" w:rsidR="0058688C" w:rsidRPr="00963B9F" w:rsidRDefault="0058688C" w:rsidP="000D43D5">
      <w:pPr>
        <w:pStyle w:val="Balk3"/>
        <w:spacing w:line="240" w:lineRule="auto"/>
        <w:rPr>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2-minute task (Skimming)</w:t>
      </w:r>
      <w:r w:rsidRPr="00963B9F">
        <w:rPr>
          <w:rStyle w:val="bzpyqfadein"/>
          <w:rFonts w:cs="Times New Roman"/>
          <w:b/>
          <w:bCs/>
          <w:color w:val="auto"/>
          <w:kern w:val="0"/>
          <w:sz w:val="24"/>
          <w:szCs w:val="24"/>
          <w:lang w:val="en-US" w:eastAsia="tr-TR"/>
          <w14:ligatures w14:val="none"/>
        </w:rPr>
        <w:br/>
      </w:r>
      <w:r w:rsidRPr="00963B9F">
        <w:rPr>
          <w:rStyle w:val="bzpyqfadein"/>
          <w:rFonts w:cs="Times New Roman"/>
          <w:color w:val="auto"/>
          <w:kern w:val="0"/>
          <w:sz w:val="24"/>
          <w:szCs w:val="24"/>
          <w:lang w:val="en-US" w:eastAsia="tr-TR"/>
          <w14:ligatures w14:val="none"/>
        </w:rPr>
        <w:t>Underline words related to:</w:t>
      </w:r>
    </w:p>
    <w:p w14:paraId="16CBF1DA" w14:textId="77777777" w:rsidR="0058688C" w:rsidRPr="00963B9F" w:rsidRDefault="0058688C" w:rsidP="005724B7">
      <w:pPr>
        <w:pStyle w:val="NormalWeb"/>
        <w:numPr>
          <w:ilvl w:val="0"/>
          <w:numId w:val="14"/>
        </w:numPr>
        <w:rPr>
          <w:rFonts w:asciiTheme="minorHAnsi" w:hAnsiTheme="minorHAnsi"/>
          <w:lang w:val="en-US"/>
        </w:rPr>
      </w:pPr>
      <w:r w:rsidRPr="00963B9F">
        <w:rPr>
          <w:rStyle w:val="bzpyqfadein"/>
          <w:rFonts w:asciiTheme="minorHAnsi" w:eastAsiaTheme="majorEastAsia" w:hAnsiTheme="minorHAnsi"/>
          <w:lang w:val="en-US"/>
        </w:rPr>
        <w:t>diagnosis</w:t>
      </w:r>
    </w:p>
    <w:p w14:paraId="290A0779" w14:textId="77777777" w:rsidR="0058688C" w:rsidRPr="00963B9F" w:rsidRDefault="0058688C" w:rsidP="005724B7">
      <w:pPr>
        <w:pStyle w:val="NormalWeb"/>
        <w:numPr>
          <w:ilvl w:val="0"/>
          <w:numId w:val="14"/>
        </w:numPr>
        <w:rPr>
          <w:rFonts w:asciiTheme="minorHAnsi" w:hAnsiTheme="minorHAnsi"/>
          <w:lang w:val="en-US"/>
        </w:rPr>
      </w:pPr>
      <w:r w:rsidRPr="00963B9F">
        <w:rPr>
          <w:rStyle w:val="bzpyqfadein"/>
          <w:rFonts w:asciiTheme="minorHAnsi" w:eastAsiaTheme="majorEastAsia" w:hAnsiTheme="minorHAnsi"/>
          <w:lang w:val="en-US"/>
        </w:rPr>
        <w:t>operations</w:t>
      </w:r>
    </w:p>
    <w:p w14:paraId="00CD672E" w14:textId="77777777" w:rsidR="0058688C" w:rsidRPr="00963B9F" w:rsidRDefault="0058688C" w:rsidP="005724B7">
      <w:pPr>
        <w:pStyle w:val="NormalWeb"/>
        <w:numPr>
          <w:ilvl w:val="0"/>
          <w:numId w:val="14"/>
        </w:numPr>
        <w:rPr>
          <w:rFonts w:asciiTheme="minorHAnsi" w:hAnsiTheme="minorHAnsi"/>
          <w:lang w:val="en-US"/>
        </w:rPr>
      </w:pPr>
      <w:r w:rsidRPr="00963B9F">
        <w:rPr>
          <w:rStyle w:val="bzpyqfadein"/>
          <w:rFonts w:asciiTheme="minorHAnsi" w:eastAsiaTheme="majorEastAsia" w:hAnsiTheme="minorHAnsi"/>
          <w:lang w:val="en-US"/>
        </w:rPr>
        <w:t>system outputs</w:t>
      </w:r>
    </w:p>
    <w:p w14:paraId="62FC085B" w14:textId="77777777" w:rsidR="0058688C" w:rsidRPr="00963B9F" w:rsidRDefault="0058688C" w:rsidP="000D43D5">
      <w:pPr>
        <w:pStyle w:val="Balk3"/>
        <w:spacing w:line="240" w:lineRule="auto"/>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Comprehension (short)</w:t>
      </w:r>
    </w:p>
    <w:p w14:paraId="79D9712F" w14:textId="77777777" w:rsidR="0058688C" w:rsidRPr="00963B9F" w:rsidRDefault="0058688C" w:rsidP="005724B7">
      <w:pPr>
        <w:pStyle w:val="NormalWeb"/>
        <w:numPr>
          <w:ilvl w:val="0"/>
          <w:numId w:val="15"/>
        </w:numPr>
        <w:rPr>
          <w:rFonts w:asciiTheme="minorHAnsi" w:hAnsiTheme="minorHAnsi"/>
          <w:lang w:val="en-US"/>
        </w:rPr>
      </w:pPr>
      <w:r w:rsidRPr="00963B9F">
        <w:rPr>
          <w:rStyle w:val="bzpyqfadein"/>
          <w:rFonts w:asciiTheme="minorHAnsi" w:eastAsiaTheme="majorEastAsia" w:hAnsiTheme="minorHAnsi"/>
          <w:lang w:val="en-US"/>
        </w:rPr>
        <w:t>What is observability?</w:t>
      </w:r>
    </w:p>
    <w:p w14:paraId="25D8137C" w14:textId="77777777" w:rsidR="0058688C" w:rsidRPr="00963B9F" w:rsidRDefault="0058688C" w:rsidP="005724B7">
      <w:pPr>
        <w:pStyle w:val="NormalWeb"/>
        <w:numPr>
          <w:ilvl w:val="0"/>
          <w:numId w:val="15"/>
        </w:numPr>
        <w:rPr>
          <w:rFonts w:asciiTheme="minorHAnsi" w:hAnsiTheme="minorHAnsi"/>
          <w:lang w:val="en-US"/>
        </w:rPr>
      </w:pPr>
      <w:r w:rsidRPr="00963B9F">
        <w:rPr>
          <w:rStyle w:val="bzpyqfadein"/>
          <w:rFonts w:asciiTheme="minorHAnsi" w:eastAsiaTheme="majorEastAsia" w:hAnsiTheme="minorHAnsi"/>
          <w:lang w:val="en-US"/>
        </w:rPr>
        <w:t>Why is it important in distributed systems?</w:t>
      </w:r>
    </w:p>
    <w:p w14:paraId="6D7035D0" w14:textId="77777777" w:rsidR="0058688C" w:rsidRPr="00963B9F" w:rsidRDefault="0058688C" w:rsidP="000D43D5">
      <w:pPr>
        <w:pStyle w:val="Balk3"/>
        <w:spacing w:line="240" w:lineRule="auto"/>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Match (Role vs. Responsibility)</w:t>
      </w:r>
    </w:p>
    <w:p w14:paraId="04CD6E7E" w14:textId="77777777" w:rsidR="0058688C" w:rsidRPr="00963B9F" w:rsidRDefault="0058688C" w:rsidP="000D43D5">
      <w:pPr>
        <w:pStyle w:val="NormalWeb"/>
        <w:rPr>
          <w:rFonts w:asciiTheme="minorHAnsi" w:hAnsiTheme="minorHAnsi"/>
          <w:lang w:val="en-US"/>
        </w:rPr>
      </w:pPr>
      <w:r w:rsidRPr="00963B9F">
        <w:rPr>
          <w:rStyle w:val="bzpyqfadein"/>
          <w:rFonts w:asciiTheme="minorHAnsi" w:eastAsiaTheme="majorEastAsia" w:hAnsiTheme="minorHAnsi"/>
          <w:lang w:val="en-US"/>
        </w:rPr>
        <w:t>Write O (Observability-related) or N (Not related).</w:t>
      </w:r>
    </w:p>
    <w:p w14:paraId="58148A0D" w14:textId="77777777" w:rsidR="0058688C" w:rsidRPr="00963B9F" w:rsidRDefault="0058688C" w:rsidP="005724B7">
      <w:pPr>
        <w:pStyle w:val="NormalWeb"/>
        <w:numPr>
          <w:ilvl w:val="0"/>
          <w:numId w:val="16"/>
        </w:numPr>
        <w:rPr>
          <w:rFonts w:asciiTheme="minorHAnsi" w:hAnsiTheme="minorHAnsi"/>
          <w:lang w:val="en-US"/>
        </w:rPr>
      </w:pPr>
      <w:r w:rsidRPr="00963B9F">
        <w:rPr>
          <w:rStyle w:val="bzpyqfadein"/>
          <w:rFonts w:asciiTheme="minorHAnsi" w:eastAsiaTheme="majorEastAsia" w:hAnsiTheme="minorHAnsi"/>
          <w:lang w:val="en-US"/>
        </w:rPr>
        <w:t>Analyzing logs and traces</w:t>
      </w:r>
    </w:p>
    <w:p w14:paraId="2700E9FE" w14:textId="77777777" w:rsidR="0058688C" w:rsidRPr="00963B9F" w:rsidRDefault="0058688C" w:rsidP="005724B7">
      <w:pPr>
        <w:pStyle w:val="NormalWeb"/>
        <w:numPr>
          <w:ilvl w:val="0"/>
          <w:numId w:val="16"/>
        </w:numPr>
        <w:rPr>
          <w:rFonts w:asciiTheme="minorHAnsi" w:hAnsiTheme="minorHAnsi"/>
          <w:lang w:val="en-US"/>
        </w:rPr>
      </w:pPr>
      <w:r w:rsidRPr="00963B9F">
        <w:rPr>
          <w:rStyle w:val="bzpyqfadein"/>
          <w:rFonts w:asciiTheme="minorHAnsi" w:eastAsiaTheme="majorEastAsia" w:hAnsiTheme="minorHAnsi"/>
          <w:lang w:val="en-US"/>
        </w:rPr>
        <w:t>Identifying root causes</w:t>
      </w:r>
    </w:p>
    <w:p w14:paraId="691D83DF" w14:textId="77777777" w:rsidR="0058688C" w:rsidRPr="00963B9F" w:rsidRDefault="0058688C" w:rsidP="005724B7">
      <w:pPr>
        <w:pStyle w:val="NormalWeb"/>
        <w:numPr>
          <w:ilvl w:val="0"/>
          <w:numId w:val="16"/>
        </w:numPr>
        <w:rPr>
          <w:rFonts w:asciiTheme="minorHAnsi" w:hAnsiTheme="minorHAnsi"/>
          <w:lang w:val="en-US"/>
        </w:rPr>
      </w:pPr>
      <w:r w:rsidRPr="00963B9F">
        <w:rPr>
          <w:rStyle w:val="bzpyqfadein"/>
          <w:rFonts w:asciiTheme="minorHAnsi" w:eastAsiaTheme="majorEastAsia" w:hAnsiTheme="minorHAnsi"/>
          <w:lang w:val="en-US"/>
        </w:rPr>
        <w:t>Designing poster graphics</w:t>
      </w:r>
    </w:p>
    <w:p w14:paraId="7D1D4F75" w14:textId="7F02E818" w:rsidR="0058688C" w:rsidRPr="00963B9F" w:rsidRDefault="0058688C" w:rsidP="005724B7">
      <w:pPr>
        <w:pStyle w:val="NormalWeb"/>
        <w:numPr>
          <w:ilvl w:val="0"/>
          <w:numId w:val="16"/>
        </w:numPr>
        <w:rPr>
          <w:rFonts w:asciiTheme="minorHAnsi" w:hAnsiTheme="minorHAnsi"/>
          <w:lang w:val="en-US"/>
        </w:rPr>
      </w:pPr>
      <w:r w:rsidRPr="00963B9F">
        <w:rPr>
          <w:rStyle w:val="bzpyqfadein"/>
          <w:rFonts w:asciiTheme="minorHAnsi" w:eastAsiaTheme="majorEastAsia" w:hAnsiTheme="minorHAnsi"/>
          <w:lang w:val="en-US"/>
        </w:rPr>
        <w:t>Supporting incident response</w:t>
      </w:r>
    </w:p>
    <w:p w14:paraId="5A04B83F" w14:textId="2ED732E0" w:rsidR="0058688C" w:rsidRPr="00963B9F" w:rsidRDefault="0058688C" w:rsidP="000D43D5">
      <w:pPr>
        <w:pStyle w:val="Balk3"/>
        <w:spacing w:line="240" w:lineRule="auto"/>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lastRenderedPageBreak/>
        <w:t>Reading 3: API Documentation</w:t>
      </w:r>
    </w:p>
    <w:p w14:paraId="021D34A3" w14:textId="77777777" w:rsidR="0058688C" w:rsidRPr="00963B9F" w:rsidRDefault="0058688C" w:rsidP="000D43D5">
      <w:pPr>
        <w:pStyle w:val="NormalWeb"/>
        <w:jc w:val="both"/>
        <w:rPr>
          <w:lang w:val="en-US"/>
        </w:rPr>
      </w:pPr>
      <w:r w:rsidRPr="00963B9F">
        <w:rPr>
          <w:rStyle w:val="bzpyqfadein"/>
          <w:rFonts w:eastAsiaTheme="majorEastAsia"/>
          <w:lang w:val="en-US"/>
        </w:rPr>
        <w:t>Good API documentation helps developers understand how to use a service correctly and efficiently. It usually explains endpoints, request formats, parameters, authentication rules, status codes, and common error responses. Clear documentation reduces confusion, speeds up integration, and lowers support costs. Poor documentation, by contrast, can lead to incorrect requests, security mistakes, and repeated questions from users. For this reason, API documentation is not only a writing task but also a quality and usability task.</w:t>
      </w:r>
    </w:p>
    <w:p w14:paraId="35790C56" w14:textId="77777777" w:rsidR="0058688C" w:rsidRPr="00963B9F" w:rsidRDefault="0058688C" w:rsidP="0058688C">
      <w:pPr>
        <w:pStyle w:val="Balk3"/>
        <w:rPr>
          <w:lang w:val="en-US"/>
        </w:rPr>
      </w:pPr>
      <w:r w:rsidRPr="00963B9F">
        <w:rPr>
          <w:rStyle w:val="bzpyqfadein"/>
          <w:rFonts w:cs="Times New Roman"/>
          <w:b/>
          <w:bCs/>
          <w:color w:val="auto"/>
          <w:kern w:val="0"/>
          <w:sz w:val="24"/>
          <w:szCs w:val="24"/>
          <w:lang w:val="en-US" w:eastAsia="tr-TR"/>
          <w14:ligatures w14:val="none"/>
        </w:rPr>
        <w:t>Quick check (True / False)</w:t>
      </w:r>
    </w:p>
    <w:p w14:paraId="7FDAFEC8" w14:textId="77777777" w:rsidR="0058688C" w:rsidRPr="00963B9F" w:rsidRDefault="0058688C" w:rsidP="005724B7">
      <w:pPr>
        <w:pStyle w:val="NormalWeb"/>
        <w:numPr>
          <w:ilvl w:val="0"/>
          <w:numId w:val="17"/>
        </w:numPr>
        <w:rPr>
          <w:lang w:val="en-US"/>
        </w:rPr>
      </w:pPr>
      <w:r w:rsidRPr="00963B9F">
        <w:rPr>
          <w:rStyle w:val="bzpyqfadein"/>
          <w:rFonts w:eastAsiaTheme="majorEastAsia"/>
          <w:lang w:val="en-US"/>
        </w:rPr>
        <w:t>API documentation only describes endpoint names.</w:t>
      </w:r>
    </w:p>
    <w:p w14:paraId="0F6D30B3" w14:textId="77777777" w:rsidR="0058688C" w:rsidRPr="00963B9F" w:rsidRDefault="0058688C" w:rsidP="005724B7">
      <w:pPr>
        <w:pStyle w:val="NormalWeb"/>
        <w:numPr>
          <w:ilvl w:val="0"/>
          <w:numId w:val="17"/>
        </w:numPr>
        <w:rPr>
          <w:lang w:val="en-US"/>
        </w:rPr>
      </w:pPr>
      <w:r w:rsidRPr="00963B9F">
        <w:rPr>
          <w:rStyle w:val="bzpyqfadein"/>
          <w:rFonts w:eastAsiaTheme="majorEastAsia"/>
          <w:lang w:val="en-US"/>
        </w:rPr>
        <w:t>Good documentation can reduce support costs.</w:t>
      </w:r>
    </w:p>
    <w:p w14:paraId="6AF2082F" w14:textId="77777777" w:rsidR="0058688C" w:rsidRPr="00963B9F" w:rsidRDefault="0058688C" w:rsidP="005724B7">
      <w:pPr>
        <w:pStyle w:val="NormalWeb"/>
        <w:numPr>
          <w:ilvl w:val="0"/>
          <w:numId w:val="17"/>
        </w:numPr>
        <w:rPr>
          <w:lang w:val="en-US"/>
        </w:rPr>
      </w:pPr>
      <w:r w:rsidRPr="00963B9F">
        <w:rPr>
          <w:rStyle w:val="bzpyqfadein"/>
          <w:rFonts w:eastAsiaTheme="majorEastAsia"/>
          <w:lang w:val="en-US"/>
        </w:rPr>
        <w:t>Poor documentation may lead to security mistakes.</w:t>
      </w:r>
    </w:p>
    <w:p w14:paraId="6230E603" w14:textId="77777777" w:rsidR="0058688C" w:rsidRPr="00963B9F" w:rsidRDefault="0058688C" w:rsidP="005724B7">
      <w:pPr>
        <w:pStyle w:val="NormalWeb"/>
        <w:numPr>
          <w:ilvl w:val="0"/>
          <w:numId w:val="17"/>
        </w:numPr>
        <w:rPr>
          <w:lang w:val="en-US"/>
        </w:rPr>
      </w:pPr>
      <w:r w:rsidRPr="00963B9F">
        <w:rPr>
          <w:rStyle w:val="bzpyqfadein"/>
          <w:rFonts w:eastAsiaTheme="majorEastAsia"/>
          <w:lang w:val="en-US"/>
        </w:rPr>
        <w:t>API documentation is unrelated to usability.</w:t>
      </w:r>
    </w:p>
    <w:p w14:paraId="08F4F382" w14:textId="77777777" w:rsidR="0058688C" w:rsidRPr="00963B9F" w:rsidRDefault="0058688C" w:rsidP="0058688C">
      <w:pPr>
        <w:pStyle w:val="Balk3"/>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Comprehension (short)</w:t>
      </w:r>
    </w:p>
    <w:p w14:paraId="382E83B7" w14:textId="77777777" w:rsidR="0058688C" w:rsidRPr="00963B9F" w:rsidRDefault="0058688C" w:rsidP="005724B7">
      <w:pPr>
        <w:pStyle w:val="NormalWeb"/>
        <w:numPr>
          <w:ilvl w:val="0"/>
          <w:numId w:val="18"/>
        </w:numPr>
        <w:rPr>
          <w:lang w:val="en-US"/>
        </w:rPr>
      </w:pPr>
      <w:r w:rsidRPr="00963B9F">
        <w:rPr>
          <w:rStyle w:val="bzpyqfadein"/>
          <w:rFonts w:eastAsiaTheme="majorEastAsia"/>
          <w:lang w:val="en-US"/>
        </w:rPr>
        <w:t>Name three things that API documentation usually includes.</w:t>
      </w:r>
    </w:p>
    <w:p w14:paraId="6B7FD3E0" w14:textId="77777777" w:rsidR="0058688C" w:rsidRPr="00963B9F" w:rsidRDefault="0058688C" w:rsidP="005724B7">
      <w:pPr>
        <w:pStyle w:val="NormalWeb"/>
        <w:numPr>
          <w:ilvl w:val="0"/>
          <w:numId w:val="18"/>
        </w:numPr>
        <w:rPr>
          <w:lang w:val="en-US"/>
        </w:rPr>
      </w:pPr>
      <w:r w:rsidRPr="00963B9F">
        <w:rPr>
          <w:rStyle w:val="bzpyqfadein"/>
          <w:rFonts w:eastAsiaTheme="majorEastAsia"/>
          <w:lang w:val="en-US"/>
        </w:rPr>
        <w:t>Why is API documentation also a quality task?</w:t>
      </w:r>
    </w:p>
    <w:p w14:paraId="21F034C2" w14:textId="77777777" w:rsidR="0058688C" w:rsidRPr="00963B9F" w:rsidRDefault="00000000" w:rsidP="0058688C">
      <w:pPr>
        <w:rPr>
          <w:lang w:val="en-US"/>
        </w:rPr>
      </w:pPr>
      <w:r>
        <w:rPr>
          <w:lang w:val="en-US"/>
        </w:rPr>
        <w:pict w14:anchorId="0D12FDC3">
          <v:rect id="_x0000_i1025" style="width:0;height:1.5pt" o:hralign="center" o:hrstd="t" o:hr="t" fillcolor="#a0a0a0" stroked="f"/>
        </w:pict>
      </w:r>
    </w:p>
    <w:p w14:paraId="1724BE09" w14:textId="77777777" w:rsidR="0058688C" w:rsidRPr="00963B9F" w:rsidRDefault="0058688C" w:rsidP="000D43D5">
      <w:pPr>
        <w:pStyle w:val="Balk2"/>
        <w:jc w:val="center"/>
        <w:rPr>
          <w:rStyle w:val="bzpyqfadein"/>
          <w:rFonts w:asciiTheme="minorHAnsi" w:hAnsiTheme="minorHAnsi" w:cs="Times New Roman"/>
          <w:b/>
          <w:bCs/>
          <w:color w:val="auto"/>
          <w:kern w:val="0"/>
          <w:sz w:val="24"/>
          <w:szCs w:val="24"/>
          <w:lang w:val="en-US" w:eastAsia="tr-TR"/>
          <w14:ligatures w14:val="none"/>
        </w:rPr>
      </w:pPr>
      <w:r w:rsidRPr="00963B9F">
        <w:rPr>
          <w:rStyle w:val="bzpyqfadein"/>
          <w:rFonts w:asciiTheme="minorHAnsi" w:hAnsiTheme="minorHAnsi" w:cs="Times New Roman"/>
          <w:b/>
          <w:bCs/>
          <w:color w:val="auto"/>
          <w:kern w:val="0"/>
          <w:sz w:val="24"/>
          <w:szCs w:val="24"/>
          <w:lang w:val="en-US" w:eastAsia="tr-TR"/>
          <w14:ligatures w14:val="none"/>
        </w:rPr>
        <w:t>Lesson 3</w:t>
      </w:r>
    </w:p>
    <w:p w14:paraId="779B24A6" w14:textId="77777777" w:rsidR="0058688C" w:rsidRPr="00963B9F" w:rsidRDefault="0058688C" w:rsidP="000D43D5">
      <w:pPr>
        <w:pStyle w:val="Balk2"/>
        <w:rPr>
          <w:lang w:val="en-US"/>
        </w:rPr>
      </w:pPr>
      <w:r w:rsidRPr="00963B9F">
        <w:rPr>
          <w:rStyle w:val="bzpyqfadein"/>
          <w:rFonts w:asciiTheme="minorHAnsi" w:hAnsiTheme="minorHAnsi" w:cs="Times New Roman"/>
          <w:b/>
          <w:bCs/>
          <w:color w:val="auto"/>
          <w:kern w:val="0"/>
          <w:sz w:val="24"/>
          <w:szCs w:val="24"/>
          <w:lang w:val="en-US" w:eastAsia="tr-TR"/>
          <w14:ligatures w14:val="none"/>
        </w:rPr>
        <w:t>Language Focus for Source-Based Writing</w:t>
      </w:r>
    </w:p>
    <w:p w14:paraId="15D9FC27" w14:textId="77777777" w:rsidR="0058688C" w:rsidRPr="00963B9F" w:rsidRDefault="0058688C" w:rsidP="000D43D5">
      <w:pPr>
        <w:pStyle w:val="Balk2"/>
        <w:rPr>
          <w:rStyle w:val="bzpyqfadein"/>
          <w:rFonts w:asciiTheme="minorHAnsi" w:hAnsiTheme="minorHAnsi" w:cs="Times New Roman"/>
          <w:b/>
          <w:bCs/>
          <w:color w:val="auto"/>
          <w:kern w:val="0"/>
          <w:sz w:val="24"/>
          <w:szCs w:val="24"/>
          <w:lang w:val="en-US" w:eastAsia="tr-TR"/>
          <w14:ligatures w14:val="none"/>
        </w:rPr>
      </w:pPr>
      <w:r w:rsidRPr="00963B9F">
        <w:rPr>
          <w:rStyle w:val="bzpyqfadein"/>
          <w:rFonts w:asciiTheme="minorHAnsi" w:hAnsiTheme="minorHAnsi" w:cs="Times New Roman"/>
          <w:b/>
          <w:bCs/>
          <w:color w:val="auto"/>
          <w:kern w:val="0"/>
          <w:sz w:val="24"/>
          <w:szCs w:val="24"/>
          <w:lang w:val="en-US" w:eastAsia="tr-TR"/>
          <w14:ligatures w14:val="none"/>
        </w:rPr>
        <w:t>1) Useful reporting verbs</w:t>
      </w:r>
    </w:p>
    <w:p w14:paraId="4E8891A9" w14:textId="77777777" w:rsidR="0058688C" w:rsidRPr="00963B9F" w:rsidRDefault="0058688C" w:rsidP="005724B7">
      <w:pPr>
        <w:pStyle w:val="NormalWeb"/>
        <w:numPr>
          <w:ilvl w:val="0"/>
          <w:numId w:val="19"/>
        </w:numPr>
        <w:rPr>
          <w:lang w:val="en-US"/>
        </w:rPr>
      </w:pPr>
      <w:r w:rsidRPr="00963B9F">
        <w:rPr>
          <w:rStyle w:val="bzpyqfadein"/>
          <w:rFonts w:eastAsiaTheme="majorEastAsia"/>
          <w:lang w:val="en-US"/>
        </w:rPr>
        <w:t>explains</w:t>
      </w:r>
    </w:p>
    <w:p w14:paraId="6848F0B6" w14:textId="77777777" w:rsidR="0058688C" w:rsidRPr="00963B9F" w:rsidRDefault="0058688C" w:rsidP="005724B7">
      <w:pPr>
        <w:pStyle w:val="NormalWeb"/>
        <w:numPr>
          <w:ilvl w:val="0"/>
          <w:numId w:val="19"/>
        </w:numPr>
        <w:rPr>
          <w:lang w:val="en-US"/>
        </w:rPr>
      </w:pPr>
      <w:r w:rsidRPr="00963B9F">
        <w:rPr>
          <w:rStyle w:val="bzpyqfadein"/>
          <w:rFonts w:eastAsiaTheme="majorEastAsia"/>
          <w:lang w:val="en-US"/>
        </w:rPr>
        <w:t>describes</w:t>
      </w:r>
    </w:p>
    <w:p w14:paraId="51475AAC" w14:textId="77777777" w:rsidR="0058688C" w:rsidRPr="00963B9F" w:rsidRDefault="0058688C" w:rsidP="005724B7">
      <w:pPr>
        <w:pStyle w:val="NormalWeb"/>
        <w:numPr>
          <w:ilvl w:val="0"/>
          <w:numId w:val="19"/>
        </w:numPr>
        <w:rPr>
          <w:lang w:val="en-US"/>
        </w:rPr>
      </w:pPr>
      <w:r w:rsidRPr="00963B9F">
        <w:rPr>
          <w:rStyle w:val="bzpyqfadein"/>
          <w:rFonts w:eastAsiaTheme="majorEastAsia"/>
          <w:lang w:val="en-US"/>
        </w:rPr>
        <w:t>argues</w:t>
      </w:r>
    </w:p>
    <w:p w14:paraId="396E492F" w14:textId="77777777" w:rsidR="0058688C" w:rsidRPr="00963B9F" w:rsidRDefault="0058688C" w:rsidP="005724B7">
      <w:pPr>
        <w:pStyle w:val="NormalWeb"/>
        <w:numPr>
          <w:ilvl w:val="0"/>
          <w:numId w:val="19"/>
        </w:numPr>
        <w:rPr>
          <w:lang w:val="en-US"/>
        </w:rPr>
      </w:pPr>
      <w:r w:rsidRPr="00963B9F">
        <w:rPr>
          <w:rStyle w:val="bzpyqfadein"/>
          <w:rFonts w:eastAsiaTheme="majorEastAsia"/>
          <w:lang w:val="en-US"/>
        </w:rPr>
        <w:t>states</w:t>
      </w:r>
    </w:p>
    <w:p w14:paraId="56FA5B9A" w14:textId="77777777" w:rsidR="0058688C" w:rsidRPr="00963B9F" w:rsidRDefault="0058688C" w:rsidP="005724B7">
      <w:pPr>
        <w:pStyle w:val="NormalWeb"/>
        <w:numPr>
          <w:ilvl w:val="0"/>
          <w:numId w:val="19"/>
        </w:numPr>
        <w:rPr>
          <w:lang w:val="en-US"/>
        </w:rPr>
      </w:pPr>
      <w:r w:rsidRPr="00963B9F">
        <w:rPr>
          <w:rStyle w:val="bzpyqfadein"/>
          <w:rFonts w:eastAsiaTheme="majorEastAsia"/>
          <w:lang w:val="en-US"/>
        </w:rPr>
        <w:t>suggests</w:t>
      </w:r>
    </w:p>
    <w:p w14:paraId="5D990061" w14:textId="77777777" w:rsidR="0058688C" w:rsidRPr="00963B9F" w:rsidRDefault="0058688C" w:rsidP="005724B7">
      <w:pPr>
        <w:pStyle w:val="NormalWeb"/>
        <w:numPr>
          <w:ilvl w:val="0"/>
          <w:numId w:val="19"/>
        </w:numPr>
        <w:rPr>
          <w:lang w:val="en-US"/>
        </w:rPr>
      </w:pPr>
      <w:r w:rsidRPr="00963B9F">
        <w:rPr>
          <w:rStyle w:val="bzpyqfadein"/>
          <w:rFonts w:eastAsiaTheme="majorEastAsia"/>
          <w:lang w:val="en-US"/>
        </w:rPr>
        <w:t>highlights</w:t>
      </w:r>
    </w:p>
    <w:p w14:paraId="51B0767C" w14:textId="77777777" w:rsidR="0058688C" w:rsidRPr="00963B9F" w:rsidRDefault="0058688C" w:rsidP="005724B7">
      <w:pPr>
        <w:pStyle w:val="NormalWeb"/>
        <w:numPr>
          <w:ilvl w:val="0"/>
          <w:numId w:val="19"/>
        </w:numPr>
        <w:rPr>
          <w:lang w:val="en-US"/>
        </w:rPr>
      </w:pPr>
      <w:r w:rsidRPr="00963B9F">
        <w:rPr>
          <w:rStyle w:val="bzpyqfadein"/>
          <w:rFonts w:eastAsiaTheme="majorEastAsia"/>
          <w:lang w:val="en-US"/>
        </w:rPr>
        <w:t>compares</w:t>
      </w:r>
    </w:p>
    <w:p w14:paraId="79BE4670" w14:textId="77777777" w:rsidR="0058688C" w:rsidRPr="00963B9F" w:rsidRDefault="0058688C" w:rsidP="005724B7">
      <w:pPr>
        <w:pStyle w:val="NormalWeb"/>
        <w:numPr>
          <w:ilvl w:val="0"/>
          <w:numId w:val="19"/>
        </w:numPr>
        <w:rPr>
          <w:lang w:val="en-US"/>
        </w:rPr>
      </w:pPr>
      <w:r w:rsidRPr="00963B9F">
        <w:rPr>
          <w:rStyle w:val="bzpyqfadein"/>
          <w:rFonts w:eastAsiaTheme="majorEastAsia"/>
          <w:lang w:val="en-US"/>
        </w:rPr>
        <w:t>shows</w:t>
      </w:r>
    </w:p>
    <w:p w14:paraId="13A13D43" w14:textId="77777777" w:rsidR="0058688C" w:rsidRPr="00963B9F" w:rsidRDefault="0058688C" w:rsidP="0058688C">
      <w:pPr>
        <w:pStyle w:val="Balk4"/>
        <w:rPr>
          <w:lang w:val="en-US"/>
        </w:rPr>
      </w:pPr>
      <w:r w:rsidRPr="00963B9F">
        <w:rPr>
          <w:rStyle w:val="bzpyqfadein"/>
          <w:lang w:val="en-US"/>
        </w:rPr>
        <w:t>Examples</w:t>
      </w:r>
    </w:p>
    <w:p w14:paraId="2BB7EF82" w14:textId="77777777" w:rsidR="0058688C" w:rsidRPr="00963B9F" w:rsidRDefault="0058688C" w:rsidP="005724B7">
      <w:pPr>
        <w:pStyle w:val="NormalWeb"/>
        <w:numPr>
          <w:ilvl w:val="0"/>
          <w:numId w:val="20"/>
        </w:numPr>
        <w:rPr>
          <w:lang w:val="en-US"/>
        </w:rPr>
      </w:pPr>
      <w:r w:rsidRPr="00963B9F">
        <w:rPr>
          <w:rStyle w:val="bzpyqfadein"/>
          <w:rFonts w:eastAsiaTheme="majorEastAsia"/>
          <w:lang w:val="en-US"/>
        </w:rPr>
        <w:t>The text explains how CI reduces integration problems.</w:t>
      </w:r>
    </w:p>
    <w:p w14:paraId="4A6C2298" w14:textId="77777777" w:rsidR="0058688C" w:rsidRPr="00963B9F" w:rsidRDefault="0058688C" w:rsidP="005724B7">
      <w:pPr>
        <w:pStyle w:val="NormalWeb"/>
        <w:numPr>
          <w:ilvl w:val="0"/>
          <w:numId w:val="20"/>
        </w:numPr>
        <w:rPr>
          <w:lang w:val="en-US"/>
        </w:rPr>
      </w:pPr>
      <w:r w:rsidRPr="00963B9F">
        <w:rPr>
          <w:rStyle w:val="bzpyqfadein"/>
          <w:rFonts w:eastAsiaTheme="majorEastAsia"/>
          <w:lang w:val="en-US"/>
        </w:rPr>
        <w:t>The author suggests that weak documentation increases user error.</w:t>
      </w:r>
    </w:p>
    <w:p w14:paraId="31780F4A" w14:textId="77777777" w:rsidR="0058688C" w:rsidRPr="00963B9F" w:rsidRDefault="0058688C" w:rsidP="005724B7">
      <w:pPr>
        <w:pStyle w:val="NormalWeb"/>
        <w:numPr>
          <w:ilvl w:val="0"/>
          <w:numId w:val="20"/>
        </w:numPr>
        <w:rPr>
          <w:lang w:val="en-US"/>
        </w:rPr>
      </w:pPr>
      <w:r w:rsidRPr="00963B9F">
        <w:rPr>
          <w:rStyle w:val="bzpyqfadein"/>
          <w:rFonts w:eastAsiaTheme="majorEastAsia"/>
          <w:lang w:val="en-US"/>
        </w:rPr>
        <w:t>The passage highlights the role of logs and metrics.</w:t>
      </w:r>
    </w:p>
    <w:p w14:paraId="65EF5D33" w14:textId="77777777" w:rsidR="0058688C" w:rsidRPr="00963B9F" w:rsidRDefault="00000000" w:rsidP="0058688C">
      <w:pPr>
        <w:rPr>
          <w:lang w:val="en-US"/>
        </w:rPr>
      </w:pPr>
      <w:r>
        <w:rPr>
          <w:lang w:val="en-US"/>
        </w:rPr>
        <w:pict w14:anchorId="2C9DCBE0">
          <v:rect id="_x0000_i1026" style="width:0;height:1.5pt" o:hralign="center" o:hrstd="t" o:hr="t" fillcolor="#a0a0a0" stroked="f"/>
        </w:pict>
      </w:r>
    </w:p>
    <w:p w14:paraId="2AD76D22" w14:textId="77777777" w:rsidR="0058688C" w:rsidRPr="00963B9F" w:rsidRDefault="0058688C" w:rsidP="0058688C">
      <w:pPr>
        <w:pStyle w:val="Balk3"/>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2) Academic caution (hedging)</w:t>
      </w:r>
    </w:p>
    <w:p w14:paraId="258271A4" w14:textId="77777777" w:rsidR="0058688C" w:rsidRPr="00963B9F" w:rsidRDefault="0058688C" w:rsidP="0058688C">
      <w:pPr>
        <w:pStyle w:val="NormalWeb"/>
        <w:rPr>
          <w:lang w:val="en-US"/>
        </w:rPr>
      </w:pPr>
      <w:r w:rsidRPr="00963B9F">
        <w:rPr>
          <w:rStyle w:val="bzpyqfadein"/>
          <w:rFonts w:eastAsiaTheme="majorEastAsia"/>
          <w:lang w:val="en-US"/>
        </w:rPr>
        <w:t xml:space="preserve">Akademik </w:t>
      </w:r>
      <w:proofErr w:type="spellStart"/>
      <w:r w:rsidRPr="00963B9F">
        <w:rPr>
          <w:rStyle w:val="bzpyqfadein"/>
          <w:rFonts w:eastAsiaTheme="majorEastAsia"/>
          <w:lang w:val="en-US"/>
        </w:rPr>
        <w:t>yazıda</w:t>
      </w:r>
      <w:proofErr w:type="spellEnd"/>
      <w:r w:rsidRPr="00963B9F">
        <w:rPr>
          <w:rStyle w:val="bzpyqfadein"/>
          <w:rFonts w:eastAsiaTheme="majorEastAsia"/>
          <w:lang w:val="en-US"/>
        </w:rPr>
        <w:t xml:space="preserve"> her </w:t>
      </w:r>
      <w:proofErr w:type="spellStart"/>
      <w:r w:rsidRPr="00963B9F">
        <w:rPr>
          <w:rStyle w:val="bzpyqfadein"/>
          <w:rFonts w:eastAsiaTheme="majorEastAsia"/>
          <w:lang w:val="en-US"/>
        </w:rPr>
        <w:t>şey</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kesinmiş</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gibi</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yazılmaz</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Özellikle</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teknik</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yorumlarda</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dikkatli</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dil</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kullanılır</w:t>
      </w:r>
      <w:proofErr w:type="spellEnd"/>
      <w:r w:rsidRPr="00963B9F">
        <w:rPr>
          <w:rStyle w:val="bzpyqfadein"/>
          <w:rFonts w:eastAsiaTheme="majorEastAsia"/>
          <w:lang w:val="en-US"/>
        </w:rPr>
        <w:t>.</w:t>
      </w:r>
    </w:p>
    <w:p w14:paraId="184E7493" w14:textId="77777777" w:rsidR="0058688C" w:rsidRPr="00963B9F" w:rsidRDefault="0058688C" w:rsidP="0058688C">
      <w:pPr>
        <w:pStyle w:val="NormalWeb"/>
        <w:rPr>
          <w:lang w:val="en-US"/>
        </w:rPr>
      </w:pPr>
      <w:r w:rsidRPr="00963B9F">
        <w:rPr>
          <w:rStyle w:val="bzpyqfadein"/>
          <w:rFonts w:eastAsiaTheme="majorEastAsia"/>
          <w:lang w:val="en-US"/>
        </w:rPr>
        <w:lastRenderedPageBreak/>
        <w:t>Useful forms:</w:t>
      </w:r>
    </w:p>
    <w:p w14:paraId="14DAF6A2" w14:textId="77777777" w:rsidR="0058688C" w:rsidRPr="00963B9F" w:rsidRDefault="0058688C" w:rsidP="005724B7">
      <w:pPr>
        <w:pStyle w:val="NormalWeb"/>
        <w:numPr>
          <w:ilvl w:val="0"/>
          <w:numId w:val="21"/>
        </w:numPr>
        <w:rPr>
          <w:lang w:val="en-US"/>
        </w:rPr>
      </w:pPr>
      <w:r w:rsidRPr="00963B9F">
        <w:rPr>
          <w:rStyle w:val="bzpyqfadein"/>
          <w:rFonts w:eastAsiaTheme="majorEastAsia"/>
          <w:lang w:val="en-US"/>
        </w:rPr>
        <w:t>may</w:t>
      </w:r>
    </w:p>
    <w:p w14:paraId="2F34666A" w14:textId="77777777" w:rsidR="0058688C" w:rsidRPr="00963B9F" w:rsidRDefault="0058688C" w:rsidP="005724B7">
      <w:pPr>
        <w:pStyle w:val="NormalWeb"/>
        <w:numPr>
          <w:ilvl w:val="0"/>
          <w:numId w:val="21"/>
        </w:numPr>
        <w:rPr>
          <w:lang w:val="en-US"/>
        </w:rPr>
      </w:pPr>
      <w:r w:rsidRPr="00963B9F">
        <w:rPr>
          <w:rStyle w:val="bzpyqfadein"/>
          <w:rFonts w:eastAsiaTheme="majorEastAsia"/>
          <w:lang w:val="en-US"/>
        </w:rPr>
        <w:t>can</w:t>
      </w:r>
    </w:p>
    <w:p w14:paraId="0849C7E1" w14:textId="77777777" w:rsidR="0058688C" w:rsidRPr="00963B9F" w:rsidRDefault="0058688C" w:rsidP="005724B7">
      <w:pPr>
        <w:pStyle w:val="NormalWeb"/>
        <w:numPr>
          <w:ilvl w:val="0"/>
          <w:numId w:val="21"/>
        </w:numPr>
        <w:rPr>
          <w:lang w:val="en-US"/>
        </w:rPr>
      </w:pPr>
      <w:r w:rsidRPr="00963B9F">
        <w:rPr>
          <w:rStyle w:val="bzpyqfadein"/>
          <w:rFonts w:eastAsiaTheme="majorEastAsia"/>
          <w:lang w:val="en-US"/>
        </w:rPr>
        <w:t>may help</w:t>
      </w:r>
    </w:p>
    <w:p w14:paraId="1185AE46" w14:textId="77777777" w:rsidR="0058688C" w:rsidRPr="00963B9F" w:rsidRDefault="0058688C" w:rsidP="005724B7">
      <w:pPr>
        <w:pStyle w:val="NormalWeb"/>
        <w:numPr>
          <w:ilvl w:val="0"/>
          <w:numId w:val="21"/>
        </w:numPr>
        <w:rPr>
          <w:lang w:val="en-US"/>
        </w:rPr>
      </w:pPr>
      <w:r w:rsidRPr="00963B9F">
        <w:rPr>
          <w:rStyle w:val="bzpyqfadein"/>
          <w:rFonts w:eastAsiaTheme="majorEastAsia"/>
          <w:lang w:val="en-US"/>
        </w:rPr>
        <w:t>appears to</w:t>
      </w:r>
    </w:p>
    <w:p w14:paraId="507B7B5C" w14:textId="77777777" w:rsidR="0058688C" w:rsidRPr="00963B9F" w:rsidRDefault="0058688C" w:rsidP="005724B7">
      <w:pPr>
        <w:pStyle w:val="NormalWeb"/>
        <w:numPr>
          <w:ilvl w:val="0"/>
          <w:numId w:val="21"/>
        </w:numPr>
        <w:rPr>
          <w:lang w:val="en-US"/>
        </w:rPr>
      </w:pPr>
      <w:r w:rsidRPr="00963B9F">
        <w:rPr>
          <w:rStyle w:val="bzpyqfadein"/>
          <w:rFonts w:eastAsiaTheme="majorEastAsia"/>
          <w:lang w:val="en-US"/>
        </w:rPr>
        <w:t>tends to</w:t>
      </w:r>
    </w:p>
    <w:p w14:paraId="2C3860A6" w14:textId="77777777" w:rsidR="0058688C" w:rsidRPr="00963B9F" w:rsidRDefault="0058688C" w:rsidP="005724B7">
      <w:pPr>
        <w:pStyle w:val="NormalWeb"/>
        <w:numPr>
          <w:ilvl w:val="0"/>
          <w:numId w:val="21"/>
        </w:numPr>
        <w:rPr>
          <w:lang w:val="en-US"/>
        </w:rPr>
      </w:pPr>
      <w:r w:rsidRPr="00963B9F">
        <w:rPr>
          <w:rStyle w:val="bzpyqfadein"/>
          <w:rFonts w:eastAsiaTheme="majorEastAsia"/>
          <w:lang w:val="en-US"/>
        </w:rPr>
        <w:t>is likely to</w:t>
      </w:r>
    </w:p>
    <w:p w14:paraId="09E08D2F" w14:textId="77777777" w:rsidR="0058688C" w:rsidRPr="00963B9F" w:rsidRDefault="0058688C" w:rsidP="005724B7">
      <w:pPr>
        <w:pStyle w:val="NormalWeb"/>
        <w:numPr>
          <w:ilvl w:val="0"/>
          <w:numId w:val="21"/>
        </w:numPr>
        <w:rPr>
          <w:lang w:val="en-US"/>
        </w:rPr>
      </w:pPr>
      <w:r w:rsidRPr="00963B9F">
        <w:rPr>
          <w:rStyle w:val="bzpyqfadein"/>
          <w:rFonts w:eastAsiaTheme="majorEastAsia"/>
          <w:lang w:val="en-US"/>
        </w:rPr>
        <w:t>can lead to</w:t>
      </w:r>
    </w:p>
    <w:p w14:paraId="0695057E" w14:textId="77777777" w:rsidR="0058688C" w:rsidRPr="00963B9F" w:rsidRDefault="0058688C" w:rsidP="0058688C">
      <w:pPr>
        <w:pStyle w:val="Balk4"/>
        <w:rPr>
          <w:lang w:val="en-US"/>
        </w:rPr>
      </w:pPr>
      <w:r w:rsidRPr="00963B9F">
        <w:rPr>
          <w:rStyle w:val="bzpyqfadein"/>
          <w:lang w:val="en-US"/>
        </w:rPr>
        <w:t>Examples</w:t>
      </w:r>
    </w:p>
    <w:p w14:paraId="1E0055D8" w14:textId="77777777" w:rsidR="0058688C" w:rsidRPr="00963B9F" w:rsidRDefault="0058688C" w:rsidP="005724B7">
      <w:pPr>
        <w:pStyle w:val="NormalWeb"/>
        <w:numPr>
          <w:ilvl w:val="0"/>
          <w:numId w:val="22"/>
        </w:numPr>
        <w:rPr>
          <w:lang w:val="en-US"/>
        </w:rPr>
      </w:pPr>
      <w:r w:rsidRPr="00963B9F">
        <w:rPr>
          <w:rStyle w:val="bzpyqfadein"/>
          <w:rFonts w:eastAsiaTheme="majorEastAsia"/>
          <w:lang w:val="en-US"/>
        </w:rPr>
        <w:t>Technical debt may slow development over time.</w:t>
      </w:r>
    </w:p>
    <w:p w14:paraId="0DE9F33F" w14:textId="77777777" w:rsidR="0058688C" w:rsidRPr="00963B9F" w:rsidRDefault="0058688C" w:rsidP="005724B7">
      <w:pPr>
        <w:pStyle w:val="NormalWeb"/>
        <w:numPr>
          <w:ilvl w:val="0"/>
          <w:numId w:val="22"/>
        </w:numPr>
        <w:rPr>
          <w:lang w:val="en-US"/>
        </w:rPr>
      </w:pPr>
      <w:r w:rsidRPr="00963B9F">
        <w:rPr>
          <w:rStyle w:val="bzpyqfadein"/>
          <w:rFonts w:eastAsiaTheme="majorEastAsia"/>
          <w:lang w:val="en-US"/>
        </w:rPr>
        <w:t>Weak observability can lead to longer outages.</w:t>
      </w:r>
    </w:p>
    <w:p w14:paraId="63257F11" w14:textId="77777777" w:rsidR="0058688C" w:rsidRPr="00963B9F" w:rsidRDefault="0058688C" w:rsidP="005724B7">
      <w:pPr>
        <w:pStyle w:val="NormalWeb"/>
        <w:numPr>
          <w:ilvl w:val="0"/>
          <w:numId w:val="22"/>
        </w:numPr>
        <w:rPr>
          <w:lang w:val="en-US"/>
        </w:rPr>
      </w:pPr>
      <w:r w:rsidRPr="00963B9F">
        <w:rPr>
          <w:rStyle w:val="bzpyqfadein"/>
          <w:rFonts w:eastAsiaTheme="majorEastAsia"/>
          <w:lang w:val="en-US"/>
        </w:rPr>
        <w:t>Code review appears to improve knowledge sharing.</w:t>
      </w:r>
    </w:p>
    <w:p w14:paraId="30889E72" w14:textId="77777777" w:rsidR="0058688C" w:rsidRPr="00963B9F" w:rsidRDefault="00000000" w:rsidP="0058688C">
      <w:pPr>
        <w:rPr>
          <w:lang w:val="en-US"/>
        </w:rPr>
      </w:pPr>
      <w:r>
        <w:rPr>
          <w:lang w:val="en-US"/>
        </w:rPr>
        <w:pict w14:anchorId="3CA32665">
          <v:rect id="_x0000_i1027" style="width:0;height:1.5pt" o:hralign="center" o:hrstd="t" o:hr="t" fillcolor="#a0a0a0" stroked="f"/>
        </w:pict>
      </w:r>
    </w:p>
    <w:p w14:paraId="04334B24" w14:textId="77777777" w:rsidR="0058688C" w:rsidRPr="00963B9F" w:rsidRDefault="0058688C" w:rsidP="0058688C">
      <w:pPr>
        <w:pStyle w:val="Balk3"/>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3) Linking words</w:t>
      </w:r>
    </w:p>
    <w:tbl>
      <w:tblPr>
        <w:tblStyle w:val="KlavuzTablo5Koyu-Vurgu4"/>
        <w:tblW w:w="0" w:type="auto"/>
        <w:tblLook w:val="04A0" w:firstRow="1" w:lastRow="0" w:firstColumn="1" w:lastColumn="0" w:noHBand="0" w:noVBand="1"/>
      </w:tblPr>
      <w:tblGrid>
        <w:gridCol w:w="1643"/>
        <w:gridCol w:w="5891"/>
      </w:tblGrid>
      <w:tr w:rsidR="000D43D5" w:rsidRPr="000D43D5" w14:paraId="6D42EAB0" w14:textId="77777777" w:rsidTr="000D43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1A8D1A" w14:textId="77777777" w:rsidR="000D43D5" w:rsidRPr="000D43D5" w:rsidRDefault="000D43D5" w:rsidP="000D43D5">
            <w:pPr>
              <w:jc w:val="center"/>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Function</w:t>
            </w:r>
          </w:p>
        </w:tc>
        <w:tc>
          <w:tcPr>
            <w:tcW w:w="5891" w:type="dxa"/>
            <w:hideMark/>
          </w:tcPr>
          <w:p w14:paraId="14A3DC30" w14:textId="77777777" w:rsidR="000D43D5" w:rsidRPr="000D43D5" w:rsidRDefault="000D43D5" w:rsidP="000D43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Linking words</w:t>
            </w:r>
          </w:p>
        </w:tc>
      </w:tr>
      <w:tr w:rsidR="000D43D5" w:rsidRPr="000D43D5" w14:paraId="4321A5AA" w14:textId="77777777" w:rsidTr="000D4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324631" w14:textId="77777777" w:rsidR="000D43D5" w:rsidRPr="000D43D5" w:rsidRDefault="000D43D5" w:rsidP="000D43D5">
            <w:pPr>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Addition</w:t>
            </w:r>
          </w:p>
        </w:tc>
        <w:tc>
          <w:tcPr>
            <w:tcW w:w="5891" w:type="dxa"/>
            <w:hideMark/>
          </w:tcPr>
          <w:p w14:paraId="12BBA124" w14:textId="77777777" w:rsidR="000D43D5" w:rsidRPr="000D43D5" w:rsidRDefault="000D43D5" w:rsidP="000D43D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in addition, moreover, furthermore</w:t>
            </w:r>
          </w:p>
        </w:tc>
      </w:tr>
      <w:tr w:rsidR="000D43D5" w:rsidRPr="000D43D5" w14:paraId="13CD72F9" w14:textId="77777777" w:rsidTr="000D43D5">
        <w:tc>
          <w:tcPr>
            <w:cnfStyle w:val="001000000000" w:firstRow="0" w:lastRow="0" w:firstColumn="1" w:lastColumn="0" w:oddVBand="0" w:evenVBand="0" w:oddHBand="0" w:evenHBand="0" w:firstRowFirstColumn="0" w:firstRowLastColumn="0" w:lastRowFirstColumn="0" w:lastRowLastColumn="0"/>
            <w:tcW w:w="0" w:type="auto"/>
            <w:hideMark/>
          </w:tcPr>
          <w:p w14:paraId="7CDD3E73" w14:textId="77777777" w:rsidR="000D43D5" w:rsidRPr="000D43D5" w:rsidRDefault="000D43D5" w:rsidP="000D43D5">
            <w:pPr>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Cause / Effect</w:t>
            </w:r>
          </w:p>
        </w:tc>
        <w:tc>
          <w:tcPr>
            <w:tcW w:w="5891" w:type="dxa"/>
            <w:hideMark/>
          </w:tcPr>
          <w:p w14:paraId="4EB1BDDC" w14:textId="77777777" w:rsidR="000D43D5" w:rsidRPr="000D43D5" w:rsidRDefault="000D43D5" w:rsidP="000D43D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because, therefore, as a result, for this reason</w:t>
            </w:r>
          </w:p>
        </w:tc>
      </w:tr>
      <w:tr w:rsidR="000D43D5" w:rsidRPr="000D43D5" w14:paraId="3CD16452" w14:textId="77777777" w:rsidTr="000D4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C069F6" w14:textId="77777777" w:rsidR="000D43D5" w:rsidRPr="000D43D5" w:rsidRDefault="000D43D5" w:rsidP="000D43D5">
            <w:pPr>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Contrast</w:t>
            </w:r>
          </w:p>
        </w:tc>
        <w:tc>
          <w:tcPr>
            <w:tcW w:w="5891" w:type="dxa"/>
            <w:hideMark/>
          </w:tcPr>
          <w:p w14:paraId="2FADE25A" w14:textId="77777777" w:rsidR="000D43D5" w:rsidRPr="000D43D5" w:rsidRDefault="000D43D5" w:rsidP="000D43D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however, in contrast, while</w:t>
            </w:r>
          </w:p>
        </w:tc>
      </w:tr>
      <w:tr w:rsidR="000D43D5" w:rsidRPr="000D43D5" w14:paraId="3983653A" w14:textId="77777777" w:rsidTr="000D43D5">
        <w:tc>
          <w:tcPr>
            <w:cnfStyle w:val="001000000000" w:firstRow="0" w:lastRow="0" w:firstColumn="1" w:lastColumn="0" w:oddVBand="0" w:evenVBand="0" w:oddHBand="0" w:evenHBand="0" w:firstRowFirstColumn="0" w:firstRowLastColumn="0" w:lastRowFirstColumn="0" w:lastRowLastColumn="0"/>
            <w:tcW w:w="0" w:type="auto"/>
            <w:hideMark/>
          </w:tcPr>
          <w:p w14:paraId="48027E85" w14:textId="77777777" w:rsidR="000D43D5" w:rsidRPr="000D43D5" w:rsidRDefault="000D43D5" w:rsidP="000D43D5">
            <w:pPr>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Example</w:t>
            </w:r>
          </w:p>
        </w:tc>
        <w:tc>
          <w:tcPr>
            <w:tcW w:w="5891" w:type="dxa"/>
            <w:hideMark/>
          </w:tcPr>
          <w:p w14:paraId="22BCA144" w14:textId="77777777" w:rsidR="000D43D5" w:rsidRPr="000D43D5" w:rsidRDefault="000D43D5" w:rsidP="000D43D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for example, for instance, such as</w:t>
            </w:r>
          </w:p>
        </w:tc>
      </w:tr>
      <w:tr w:rsidR="000D43D5" w:rsidRPr="000D43D5" w14:paraId="0CACFC74" w14:textId="77777777" w:rsidTr="000D4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CF2C67" w14:textId="77777777" w:rsidR="000D43D5" w:rsidRPr="000D43D5" w:rsidRDefault="000D43D5" w:rsidP="000D43D5">
            <w:pPr>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Sequence</w:t>
            </w:r>
          </w:p>
        </w:tc>
        <w:tc>
          <w:tcPr>
            <w:tcW w:w="5891" w:type="dxa"/>
            <w:hideMark/>
          </w:tcPr>
          <w:p w14:paraId="26E72617" w14:textId="77777777" w:rsidR="000D43D5" w:rsidRPr="000D43D5" w:rsidRDefault="000D43D5" w:rsidP="000D43D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tr-TR"/>
                <w14:ligatures w14:val="none"/>
              </w:rPr>
            </w:pPr>
            <w:r w:rsidRPr="000D43D5">
              <w:rPr>
                <w:rFonts w:ascii="Times New Roman" w:eastAsia="Times New Roman" w:hAnsi="Times New Roman" w:cs="Times New Roman"/>
                <w:kern w:val="0"/>
                <w:lang w:val="en-US" w:eastAsia="tr-TR"/>
                <w14:ligatures w14:val="none"/>
              </w:rPr>
              <w:t>first, next, finally</w:t>
            </w:r>
          </w:p>
        </w:tc>
      </w:tr>
    </w:tbl>
    <w:p w14:paraId="3A480FFB" w14:textId="77777777" w:rsidR="000D43D5" w:rsidRPr="00963B9F" w:rsidRDefault="000D43D5" w:rsidP="003B089F">
      <w:pPr>
        <w:rPr>
          <w:rFonts w:eastAsia="Times New Roman" w:cs="Times New Roman"/>
          <w:kern w:val="0"/>
          <w:lang w:val="en-US" w:eastAsia="tr-TR"/>
          <w14:ligatures w14:val="none"/>
        </w:rPr>
      </w:pPr>
    </w:p>
    <w:p w14:paraId="3D0EDE7D" w14:textId="77777777" w:rsidR="000D43D5" w:rsidRPr="00963B9F" w:rsidRDefault="000D43D5" w:rsidP="000D43D5">
      <w:pPr>
        <w:pStyle w:val="Balk3"/>
        <w:rPr>
          <w:rStyle w:val="bzpyqfadein"/>
          <w:rFonts w:cs="Times New Roman"/>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t>4) General-specific writing</w:t>
      </w:r>
    </w:p>
    <w:p w14:paraId="7E7A3181" w14:textId="77777777" w:rsidR="000D43D5" w:rsidRPr="00963B9F" w:rsidRDefault="000D43D5" w:rsidP="000D43D5">
      <w:pPr>
        <w:pStyle w:val="NormalWeb"/>
        <w:rPr>
          <w:lang w:val="en-US"/>
        </w:rPr>
      </w:pPr>
      <w:r w:rsidRPr="00963B9F">
        <w:rPr>
          <w:rStyle w:val="bzpyqfadein"/>
          <w:rFonts w:eastAsiaTheme="majorEastAsia"/>
          <w:lang w:val="en-US"/>
        </w:rPr>
        <w:t xml:space="preserve">Bir </w:t>
      </w:r>
      <w:proofErr w:type="spellStart"/>
      <w:r w:rsidRPr="00963B9F">
        <w:rPr>
          <w:rStyle w:val="bzpyqfadein"/>
          <w:rFonts w:eastAsiaTheme="majorEastAsia"/>
          <w:lang w:val="en-US"/>
        </w:rPr>
        <w:t>paragraf</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genelden</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başlayıp</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daha</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özel</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ayrıntılara</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geçebilir</w:t>
      </w:r>
      <w:proofErr w:type="spellEnd"/>
      <w:r w:rsidRPr="00963B9F">
        <w:rPr>
          <w:rStyle w:val="bzpyqfadein"/>
          <w:rFonts w:eastAsiaTheme="majorEastAsia"/>
          <w:lang w:val="en-US"/>
        </w:rPr>
        <w:t>.</w:t>
      </w:r>
    </w:p>
    <w:p w14:paraId="238ECA7E" w14:textId="77777777" w:rsidR="000D43D5" w:rsidRPr="00963B9F" w:rsidRDefault="000D43D5" w:rsidP="000D43D5">
      <w:pPr>
        <w:pStyle w:val="Balk4"/>
        <w:rPr>
          <w:lang w:val="en-US"/>
        </w:rPr>
      </w:pPr>
      <w:r w:rsidRPr="00963B9F">
        <w:rPr>
          <w:rStyle w:val="bzpyqfadein"/>
          <w:lang w:val="en-US"/>
        </w:rPr>
        <w:t>Example structure</w:t>
      </w:r>
    </w:p>
    <w:p w14:paraId="37FB191E" w14:textId="77777777" w:rsidR="000D43D5" w:rsidRPr="00963B9F" w:rsidRDefault="000D43D5" w:rsidP="005724B7">
      <w:pPr>
        <w:pStyle w:val="NormalWeb"/>
        <w:numPr>
          <w:ilvl w:val="0"/>
          <w:numId w:val="23"/>
        </w:numPr>
        <w:rPr>
          <w:lang w:val="en-US"/>
        </w:rPr>
      </w:pPr>
      <w:r w:rsidRPr="00963B9F">
        <w:rPr>
          <w:rStyle w:val="bzpyqfadein"/>
          <w:rFonts w:eastAsiaTheme="majorEastAsia"/>
          <w:lang w:val="en-US"/>
        </w:rPr>
        <w:t>General statement</w:t>
      </w:r>
    </w:p>
    <w:p w14:paraId="36FF6978" w14:textId="77777777" w:rsidR="000D43D5" w:rsidRPr="00963B9F" w:rsidRDefault="000D43D5" w:rsidP="005724B7">
      <w:pPr>
        <w:pStyle w:val="NormalWeb"/>
        <w:numPr>
          <w:ilvl w:val="0"/>
          <w:numId w:val="23"/>
        </w:numPr>
        <w:rPr>
          <w:lang w:val="en-US"/>
        </w:rPr>
      </w:pPr>
      <w:r w:rsidRPr="00963B9F">
        <w:rPr>
          <w:rStyle w:val="bzpyqfadein"/>
          <w:rFonts w:eastAsiaTheme="majorEastAsia"/>
          <w:lang w:val="en-US"/>
        </w:rPr>
        <w:t>Explanation</w:t>
      </w:r>
    </w:p>
    <w:p w14:paraId="7F7DE4B3" w14:textId="77777777" w:rsidR="000D43D5" w:rsidRPr="00963B9F" w:rsidRDefault="000D43D5" w:rsidP="005724B7">
      <w:pPr>
        <w:pStyle w:val="NormalWeb"/>
        <w:numPr>
          <w:ilvl w:val="0"/>
          <w:numId w:val="23"/>
        </w:numPr>
        <w:rPr>
          <w:lang w:val="en-US"/>
        </w:rPr>
      </w:pPr>
      <w:r w:rsidRPr="00963B9F">
        <w:rPr>
          <w:rStyle w:val="bzpyqfadein"/>
          <w:rFonts w:eastAsiaTheme="majorEastAsia"/>
          <w:lang w:val="en-US"/>
        </w:rPr>
        <w:t>More specific detail</w:t>
      </w:r>
    </w:p>
    <w:p w14:paraId="1BBBAB81" w14:textId="77777777" w:rsidR="000D43D5" w:rsidRPr="00963B9F" w:rsidRDefault="000D43D5" w:rsidP="005724B7">
      <w:pPr>
        <w:pStyle w:val="NormalWeb"/>
        <w:numPr>
          <w:ilvl w:val="0"/>
          <w:numId w:val="23"/>
        </w:numPr>
        <w:rPr>
          <w:lang w:val="en-US"/>
        </w:rPr>
      </w:pPr>
      <w:r w:rsidRPr="00963B9F">
        <w:rPr>
          <w:rStyle w:val="bzpyqfadein"/>
          <w:rFonts w:eastAsiaTheme="majorEastAsia"/>
          <w:lang w:val="en-US"/>
        </w:rPr>
        <w:t>Example</w:t>
      </w:r>
    </w:p>
    <w:p w14:paraId="09AF2CBD" w14:textId="77777777" w:rsidR="000D43D5" w:rsidRPr="00963B9F" w:rsidRDefault="000D43D5" w:rsidP="005724B7">
      <w:pPr>
        <w:pStyle w:val="NormalWeb"/>
        <w:numPr>
          <w:ilvl w:val="0"/>
          <w:numId w:val="23"/>
        </w:numPr>
        <w:rPr>
          <w:lang w:val="en-US"/>
        </w:rPr>
      </w:pPr>
      <w:r w:rsidRPr="00963B9F">
        <w:rPr>
          <w:rStyle w:val="bzpyqfadein"/>
          <w:rFonts w:eastAsiaTheme="majorEastAsia"/>
          <w:lang w:val="en-US"/>
        </w:rPr>
        <w:t>Short closing sentence</w:t>
      </w:r>
    </w:p>
    <w:p w14:paraId="5E7A91CF" w14:textId="2069BBC2" w:rsidR="000D43D5" w:rsidRPr="00963B9F" w:rsidRDefault="000D43D5" w:rsidP="003B089F">
      <w:pPr>
        <w:rPr>
          <w:rFonts w:eastAsia="Times New Roman" w:cs="Times New Roman"/>
          <w:kern w:val="0"/>
          <w:lang w:val="en-US" w:eastAsia="tr-TR"/>
          <w14:ligatures w14:val="none"/>
        </w:rPr>
      </w:pPr>
    </w:p>
    <w:p w14:paraId="76F438E2" w14:textId="77777777" w:rsidR="000D43D5" w:rsidRPr="00963B9F" w:rsidRDefault="000D43D5" w:rsidP="000D43D5">
      <w:pPr>
        <w:pStyle w:val="Balk4"/>
        <w:rPr>
          <w:rStyle w:val="bzpyqfadein"/>
          <w:rFonts w:cs="Times New Roman"/>
          <w:b/>
          <w:bCs/>
          <w:i w:val="0"/>
          <w:iCs w:val="0"/>
          <w:color w:val="auto"/>
          <w:kern w:val="0"/>
          <w:lang w:val="en-US" w:eastAsia="tr-TR"/>
          <w14:ligatures w14:val="none"/>
        </w:rPr>
      </w:pPr>
      <w:r w:rsidRPr="00963B9F">
        <w:rPr>
          <w:rStyle w:val="bzpyqfadein"/>
          <w:rFonts w:cs="Times New Roman"/>
          <w:b/>
          <w:bCs/>
          <w:i w:val="0"/>
          <w:iCs w:val="0"/>
          <w:color w:val="auto"/>
          <w:kern w:val="0"/>
          <w:lang w:val="en-US" w:eastAsia="tr-TR"/>
          <w14:ligatures w14:val="none"/>
        </w:rPr>
        <w:t>Model</w:t>
      </w:r>
    </w:p>
    <w:p w14:paraId="1354C524" w14:textId="700DB85A" w:rsidR="000D43D5" w:rsidRPr="00963B9F" w:rsidRDefault="000D43D5" w:rsidP="000D43D5">
      <w:pPr>
        <w:pStyle w:val="NormalWeb"/>
        <w:rPr>
          <w:lang w:val="en-US"/>
        </w:rPr>
      </w:pPr>
      <w:r w:rsidRPr="00963B9F">
        <w:rPr>
          <w:rStyle w:val="bzpyqfadein"/>
          <w:rFonts w:eastAsiaTheme="majorEastAsia"/>
          <w:lang w:val="en-US"/>
        </w:rPr>
        <w:t>Software documentation is an important part of software quality. It helps developers, testers, and users understand how a system works. In API projects, documentation usually explains endpoints, parameters, authentication, and error codes. For example, a clear error-response section can help developers fix integration problems more quickly. As a result, strong documentation improves both usability and maintainability.</w:t>
      </w:r>
    </w:p>
    <w:p w14:paraId="2CC6E72E" w14:textId="77777777" w:rsidR="000D43D5" w:rsidRPr="00963B9F" w:rsidRDefault="000D43D5" w:rsidP="000D43D5">
      <w:pPr>
        <w:pStyle w:val="Balk3"/>
        <w:rPr>
          <w:rStyle w:val="bzpyqfadein"/>
          <w:rFonts w:cs="Times New Roman"/>
          <w:b/>
          <w:bCs/>
          <w:color w:val="auto"/>
          <w:kern w:val="0"/>
          <w:sz w:val="24"/>
          <w:szCs w:val="24"/>
          <w:lang w:val="en-US" w:eastAsia="tr-TR"/>
          <w14:ligatures w14:val="none"/>
        </w:rPr>
      </w:pPr>
      <w:r w:rsidRPr="00963B9F">
        <w:rPr>
          <w:rStyle w:val="bzpyqfadein"/>
          <w:rFonts w:cs="Times New Roman"/>
          <w:b/>
          <w:bCs/>
          <w:color w:val="auto"/>
          <w:kern w:val="0"/>
          <w:sz w:val="24"/>
          <w:szCs w:val="24"/>
          <w:lang w:val="en-US" w:eastAsia="tr-TR"/>
          <w14:ligatures w14:val="none"/>
        </w:rPr>
        <w:lastRenderedPageBreak/>
        <w:t>5) Problem-solution writing</w:t>
      </w:r>
    </w:p>
    <w:p w14:paraId="659F96BE" w14:textId="77777777" w:rsidR="000D43D5" w:rsidRPr="00963B9F" w:rsidRDefault="000D43D5" w:rsidP="000D43D5">
      <w:pPr>
        <w:pStyle w:val="NormalWeb"/>
        <w:rPr>
          <w:lang w:val="en-US"/>
        </w:rPr>
      </w:pPr>
      <w:r w:rsidRPr="00963B9F">
        <w:rPr>
          <w:rStyle w:val="bzpyqfadein"/>
          <w:rFonts w:eastAsiaTheme="majorEastAsia"/>
          <w:lang w:val="en-US"/>
        </w:rPr>
        <w:t xml:space="preserve">Bu </w:t>
      </w:r>
      <w:proofErr w:type="spellStart"/>
      <w:r w:rsidRPr="00963B9F">
        <w:rPr>
          <w:rStyle w:val="bzpyqfadein"/>
          <w:rFonts w:eastAsiaTheme="majorEastAsia"/>
          <w:lang w:val="en-US"/>
        </w:rPr>
        <w:t>yapı</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teknik</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konular</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için</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çok</w:t>
      </w:r>
      <w:proofErr w:type="spellEnd"/>
      <w:r w:rsidRPr="00963B9F">
        <w:rPr>
          <w:rStyle w:val="bzpyqfadein"/>
          <w:rFonts w:eastAsiaTheme="majorEastAsia"/>
          <w:lang w:val="en-US"/>
        </w:rPr>
        <w:t xml:space="preserve"> </w:t>
      </w:r>
      <w:proofErr w:type="spellStart"/>
      <w:r w:rsidRPr="00963B9F">
        <w:rPr>
          <w:rStyle w:val="bzpyqfadein"/>
          <w:rFonts w:eastAsiaTheme="majorEastAsia"/>
          <w:lang w:val="en-US"/>
        </w:rPr>
        <w:t>uygundur</w:t>
      </w:r>
      <w:proofErr w:type="spellEnd"/>
      <w:r w:rsidRPr="00963B9F">
        <w:rPr>
          <w:rStyle w:val="bzpyqfadein"/>
          <w:rFonts w:eastAsiaTheme="majorEastAsia"/>
          <w:lang w:val="en-US"/>
        </w:rPr>
        <w:t>.</w:t>
      </w:r>
    </w:p>
    <w:p w14:paraId="3666EF5C" w14:textId="77777777" w:rsidR="000D43D5" w:rsidRPr="00963B9F" w:rsidRDefault="000D43D5" w:rsidP="000D43D5">
      <w:pPr>
        <w:pStyle w:val="Balk4"/>
        <w:rPr>
          <w:lang w:val="en-US"/>
        </w:rPr>
      </w:pPr>
      <w:r w:rsidRPr="00963B9F">
        <w:rPr>
          <w:rStyle w:val="bzpyqfadein"/>
          <w:lang w:val="en-US"/>
        </w:rPr>
        <w:t>Basic pattern</w:t>
      </w:r>
    </w:p>
    <w:p w14:paraId="25F96B53" w14:textId="77777777" w:rsidR="000D43D5" w:rsidRPr="00963B9F" w:rsidRDefault="000D43D5" w:rsidP="005724B7">
      <w:pPr>
        <w:pStyle w:val="NormalWeb"/>
        <w:numPr>
          <w:ilvl w:val="0"/>
          <w:numId w:val="24"/>
        </w:numPr>
        <w:rPr>
          <w:lang w:val="en-US"/>
        </w:rPr>
      </w:pPr>
      <w:r w:rsidRPr="00963B9F">
        <w:rPr>
          <w:rStyle w:val="bzpyqfadein"/>
          <w:rFonts w:eastAsiaTheme="majorEastAsia"/>
          <w:lang w:val="en-US"/>
        </w:rPr>
        <w:t>Situation</w:t>
      </w:r>
    </w:p>
    <w:p w14:paraId="6C970CE4" w14:textId="77777777" w:rsidR="000D43D5" w:rsidRPr="00963B9F" w:rsidRDefault="000D43D5" w:rsidP="005724B7">
      <w:pPr>
        <w:pStyle w:val="NormalWeb"/>
        <w:numPr>
          <w:ilvl w:val="0"/>
          <w:numId w:val="24"/>
        </w:numPr>
        <w:rPr>
          <w:lang w:val="en-US"/>
        </w:rPr>
      </w:pPr>
      <w:r w:rsidRPr="00963B9F">
        <w:rPr>
          <w:rStyle w:val="bzpyqfadein"/>
          <w:rFonts w:eastAsiaTheme="majorEastAsia"/>
          <w:lang w:val="en-US"/>
        </w:rPr>
        <w:t>Problem</w:t>
      </w:r>
    </w:p>
    <w:p w14:paraId="79D67A70" w14:textId="77777777" w:rsidR="000D43D5" w:rsidRPr="00963B9F" w:rsidRDefault="000D43D5" w:rsidP="005724B7">
      <w:pPr>
        <w:pStyle w:val="NormalWeb"/>
        <w:numPr>
          <w:ilvl w:val="0"/>
          <w:numId w:val="24"/>
        </w:numPr>
        <w:rPr>
          <w:lang w:val="en-US"/>
        </w:rPr>
      </w:pPr>
      <w:r w:rsidRPr="00963B9F">
        <w:rPr>
          <w:rStyle w:val="bzpyqfadein"/>
          <w:rFonts w:eastAsiaTheme="majorEastAsia"/>
          <w:lang w:val="en-US"/>
        </w:rPr>
        <w:t>Solution</w:t>
      </w:r>
    </w:p>
    <w:p w14:paraId="34242561" w14:textId="77777777" w:rsidR="000D43D5" w:rsidRPr="00963B9F" w:rsidRDefault="000D43D5" w:rsidP="005724B7">
      <w:pPr>
        <w:pStyle w:val="NormalWeb"/>
        <w:numPr>
          <w:ilvl w:val="0"/>
          <w:numId w:val="24"/>
        </w:numPr>
        <w:rPr>
          <w:lang w:val="en-US"/>
        </w:rPr>
      </w:pPr>
      <w:r w:rsidRPr="00963B9F">
        <w:rPr>
          <w:rStyle w:val="bzpyqfadein"/>
          <w:rFonts w:eastAsiaTheme="majorEastAsia"/>
          <w:lang w:val="en-US"/>
        </w:rPr>
        <w:t>Result / evaluation</w:t>
      </w:r>
    </w:p>
    <w:p w14:paraId="69BADC78" w14:textId="77777777" w:rsidR="000D43D5" w:rsidRPr="00963B9F" w:rsidRDefault="000D43D5" w:rsidP="000D43D5">
      <w:pPr>
        <w:pStyle w:val="Balk4"/>
        <w:rPr>
          <w:lang w:val="en-US"/>
        </w:rPr>
      </w:pPr>
      <w:r w:rsidRPr="00963B9F">
        <w:rPr>
          <w:rStyle w:val="bzpyqfadein"/>
          <w:lang w:val="en-US"/>
        </w:rPr>
        <w:t>Model</w:t>
      </w:r>
    </w:p>
    <w:p w14:paraId="40A8C674" w14:textId="77777777" w:rsidR="000D43D5" w:rsidRPr="00963B9F" w:rsidRDefault="000D43D5" w:rsidP="000D43D5">
      <w:pPr>
        <w:pStyle w:val="NormalWeb"/>
        <w:jc w:val="both"/>
        <w:rPr>
          <w:lang w:val="en-US"/>
        </w:rPr>
      </w:pPr>
      <w:r w:rsidRPr="00963B9F">
        <w:rPr>
          <w:rStyle w:val="bzpyqfadein"/>
          <w:rFonts w:eastAsiaTheme="majorEastAsia"/>
          <w:lang w:val="en-US"/>
        </w:rPr>
        <w:t>Modern software systems often depend on many external libraries. This creates a problem because outdated dependencies may include known vulnerabilities. One solution is to use dependency scanning tools and regular update policies. As a result, teams can reduce security risk and respond faster to newly reported issues.</w:t>
      </w:r>
    </w:p>
    <w:p w14:paraId="56898C56" w14:textId="77777777" w:rsidR="000D43D5" w:rsidRPr="00963B9F" w:rsidRDefault="000D43D5" w:rsidP="003B089F">
      <w:pPr>
        <w:rPr>
          <w:rFonts w:eastAsia="Times New Roman" w:cs="Times New Roman"/>
          <w:kern w:val="0"/>
          <w:lang w:val="en-US" w:eastAsia="tr-TR"/>
          <w14:ligatures w14:val="none"/>
        </w:rPr>
      </w:pPr>
    </w:p>
    <w:p w14:paraId="594954B4" w14:textId="77777777" w:rsidR="0058688C" w:rsidRPr="00963B9F" w:rsidRDefault="0058688C" w:rsidP="003B089F">
      <w:pPr>
        <w:rPr>
          <w:rFonts w:eastAsia="Times New Roman" w:cs="Times New Roman"/>
          <w:kern w:val="0"/>
          <w:lang w:val="en-US" w:eastAsia="tr-TR"/>
          <w14:ligatures w14:val="none"/>
        </w:rPr>
      </w:pPr>
    </w:p>
    <w:sectPr w:rsidR="0058688C" w:rsidRPr="00963B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0D88"/>
    <w:multiLevelType w:val="multilevel"/>
    <w:tmpl w:val="75CC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2362C"/>
    <w:multiLevelType w:val="multilevel"/>
    <w:tmpl w:val="F1329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73885"/>
    <w:multiLevelType w:val="multilevel"/>
    <w:tmpl w:val="E7F0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3003E"/>
    <w:multiLevelType w:val="multilevel"/>
    <w:tmpl w:val="F5DCB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C94F74"/>
    <w:multiLevelType w:val="multilevel"/>
    <w:tmpl w:val="DBACE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844504"/>
    <w:multiLevelType w:val="multilevel"/>
    <w:tmpl w:val="E9E83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091D48"/>
    <w:multiLevelType w:val="multilevel"/>
    <w:tmpl w:val="F21E2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0A329A"/>
    <w:multiLevelType w:val="multilevel"/>
    <w:tmpl w:val="E42C2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96A94"/>
    <w:multiLevelType w:val="multilevel"/>
    <w:tmpl w:val="21481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7B342B"/>
    <w:multiLevelType w:val="multilevel"/>
    <w:tmpl w:val="3EAE2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927D97"/>
    <w:multiLevelType w:val="multilevel"/>
    <w:tmpl w:val="E132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26323"/>
    <w:multiLevelType w:val="multilevel"/>
    <w:tmpl w:val="01708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E77500"/>
    <w:multiLevelType w:val="multilevel"/>
    <w:tmpl w:val="8FE6F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13680B"/>
    <w:multiLevelType w:val="multilevel"/>
    <w:tmpl w:val="553C30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B01B15"/>
    <w:multiLevelType w:val="multilevel"/>
    <w:tmpl w:val="541A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EF66B0"/>
    <w:multiLevelType w:val="multilevel"/>
    <w:tmpl w:val="5978B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F15E34"/>
    <w:multiLevelType w:val="multilevel"/>
    <w:tmpl w:val="76AC1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B31253"/>
    <w:multiLevelType w:val="multilevel"/>
    <w:tmpl w:val="774CF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EC789C"/>
    <w:multiLevelType w:val="multilevel"/>
    <w:tmpl w:val="7424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B95AC1"/>
    <w:multiLevelType w:val="multilevel"/>
    <w:tmpl w:val="CA14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2C42BE"/>
    <w:multiLevelType w:val="multilevel"/>
    <w:tmpl w:val="4A52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491DEF"/>
    <w:multiLevelType w:val="multilevel"/>
    <w:tmpl w:val="328CB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8D5AA0"/>
    <w:multiLevelType w:val="multilevel"/>
    <w:tmpl w:val="E70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41558B"/>
    <w:multiLevelType w:val="multilevel"/>
    <w:tmpl w:val="081E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1171707">
    <w:abstractNumId w:val="7"/>
  </w:num>
  <w:num w:numId="2" w16cid:durableId="1136221549">
    <w:abstractNumId w:val="4"/>
  </w:num>
  <w:num w:numId="3" w16cid:durableId="2095975868">
    <w:abstractNumId w:val="9"/>
  </w:num>
  <w:num w:numId="4" w16cid:durableId="558128669">
    <w:abstractNumId w:val="19"/>
  </w:num>
  <w:num w:numId="5" w16cid:durableId="556940969">
    <w:abstractNumId w:val="20"/>
  </w:num>
  <w:num w:numId="6" w16cid:durableId="1658727202">
    <w:abstractNumId w:val="15"/>
  </w:num>
  <w:num w:numId="7" w16cid:durableId="385375871">
    <w:abstractNumId w:val="10"/>
  </w:num>
  <w:num w:numId="8" w16cid:durableId="1803770240">
    <w:abstractNumId w:val="13"/>
  </w:num>
  <w:num w:numId="9" w16cid:durableId="371812969">
    <w:abstractNumId w:val="5"/>
  </w:num>
  <w:num w:numId="10" w16cid:durableId="417211752">
    <w:abstractNumId w:val="8"/>
  </w:num>
  <w:num w:numId="11" w16cid:durableId="1734691614">
    <w:abstractNumId w:val="22"/>
  </w:num>
  <w:num w:numId="12" w16cid:durableId="57553585">
    <w:abstractNumId w:val="1"/>
  </w:num>
  <w:num w:numId="13" w16cid:durableId="1678727846">
    <w:abstractNumId w:val="17"/>
  </w:num>
  <w:num w:numId="14" w16cid:durableId="294873749">
    <w:abstractNumId w:val="18"/>
  </w:num>
  <w:num w:numId="15" w16cid:durableId="724910979">
    <w:abstractNumId w:val="3"/>
  </w:num>
  <w:num w:numId="16" w16cid:durableId="843207540">
    <w:abstractNumId w:val="21"/>
  </w:num>
  <w:num w:numId="17" w16cid:durableId="2033796327">
    <w:abstractNumId w:val="0"/>
  </w:num>
  <w:num w:numId="18" w16cid:durableId="2146701329">
    <w:abstractNumId w:val="16"/>
  </w:num>
  <w:num w:numId="19" w16cid:durableId="1518956633">
    <w:abstractNumId w:val="23"/>
  </w:num>
  <w:num w:numId="20" w16cid:durableId="2132045101">
    <w:abstractNumId w:val="14"/>
  </w:num>
  <w:num w:numId="21" w16cid:durableId="611865004">
    <w:abstractNumId w:val="2"/>
  </w:num>
  <w:num w:numId="22" w16cid:durableId="2123500318">
    <w:abstractNumId w:val="6"/>
  </w:num>
  <w:num w:numId="23" w16cid:durableId="1353264723">
    <w:abstractNumId w:val="12"/>
  </w:num>
  <w:num w:numId="24" w16cid:durableId="1199733738">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11"/>
    <w:rsid w:val="000265A2"/>
    <w:rsid w:val="000542DD"/>
    <w:rsid w:val="00097FD8"/>
    <w:rsid w:val="000B5B2D"/>
    <w:rsid w:val="000D43D5"/>
    <w:rsid w:val="000E19FA"/>
    <w:rsid w:val="00120AD8"/>
    <w:rsid w:val="00152930"/>
    <w:rsid w:val="0015442F"/>
    <w:rsid w:val="00166C30"/>
    <w:rsid w:val="001E73C8"/>
    <w:rsid w:val="001F1770"/>
    <w:rsid w:val="00203707"/>
    <w:rsid w:val="00217C4D"/>
    <w:rsid w:val="002848F4"/>
    <w:rsid w:val="00336A07"/>
    <w:rsid w:val="003616E0"/>
    <w:rsid w:val="003803BC"/>
    <w:rsid w:val="003951F1"/>
    <w:rsid w:val="003B089F"/>
    <w:rsid w:val="003D69E4"/>
    <w:rsid w:val="00413ABD"/>
    <w:rsid w:val="00426F31"/>
    <w:rsid w:val="004723AE"/>
    <w:rsid w:val="004C6EAB"/>
    <w:rsid w:val="004D654D"/>
    <w:rsid w:val="004E4563"/>
    <w:rsid w:val="005062FA"/>
    <w:rsid w:val="00527E76"/>
    <w:rsid w:val="00536B3B"/>
    <w:rsid w:val="00555F55"/>
    <w:rsid w:val="00562140"/>
    <w:rsid w:val="005724B7"/>
    <w:rsid w:val="00572A95"/>
    <w:rsid w:val="0058688C"/>
    <w:rsid w:val="00590063"/>
    <w:rsid w:val="005C7303"/>
    <w:rsid w:val="005F44A9"/>
    <w:rsid w:val="00631A4E"/>
    <w:rsid w:val="006541D4"/>
    <w:rsid w:val="006679F4"/>
    <w:rsid w:val="00697ACF"/>
    <w:rsid w:val="006D5C73"/>
    <w:rsid w:val="006E41D1"/>
    <w:rsid w:val="00714ED3"/>
    <w:rsid w:val="00722B04"/>
    <w:rsid w:val="00750C32"/>
    <w:rsid w:val="007658BC"/>
    <w:rsid w:val="007C0177"/>
    <w:rsid w:val="007C07DA"/>
    <w:rsid w:val="00802C79"/>
    <w:rsid w:val="008362B5"/>
    <w:rsid w:val="00875106"/>
    <w:rsid w:val="008E7367"/>
    <w:rsid w:val="008F43E4"/>
    <w:rsid w:val="009429AD"/>
    <w:rsid w:val="0094717B"/>
    <w:rsid w:val="00963B9F"/>
    <w:rsid w:val="009A0F2C"/>
    <w:rsid w:val="009C12AD"/>
    <w:rsid w:val="009C2C10"/>
    <w:rsid w:val="00A4275E"/>
    <w:rsid w:val="00A442A0"/>
    <w:rsid w:val="00A84958"/>
    <w:rsid w:val="00AF0E04"/>
    <w:rsid w:val="00B32803"/>
    <w:rsid w:val="00B37959"/>
    <w:rsid w:val="00B66882"/>
    <w:rsid w:val="00BB0968"/>
    <w:rsid w:val="00C0154E"/>
    <w:rsid w:val="00C52C0D"/>
    <w:rsid w:val="00C561C6"/>
    <w:rsid w:val="00C95EA4"/>
    <w:rsid w:val="00CA7DD7"/>
    <w:rsid w:val="00CC5377"/>
    <w:rsid w:val="00D1144A"/>
    <w:rsid w:val="00D25E74"/>
    <w:rsid w:val="00E07F11"/>
    <w:rsid w:val="00E94247"/>
    <w:rsid w:val="00EA0E29"/>
    <w:rsid w:val="00EE6840"/>
    <w:rsid w:val="00F47B03"/>
    <w:rsid w:val="00FC425B"/>
    <w:rsid w:val="00FF05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B027"/>
  <w15:chartTrackingRefBased/>
  <w15:docId w15:val="{EC759E4A-5336-43E2-8C09-E8A0E6DE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07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07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07F1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07F1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07F1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07F1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07F1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07F1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07F1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07F1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07F1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07F1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07F1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07F1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07F1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07F1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07F1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07F11"/>
    <w:rPr>
      <w:rFonts w:eastAsiaTheme="majorEastAsia" w:cstheme="majorBidi"/>
      <w:color w:val="272727" w:themeColor="text1" w:themeTint="D8"/>
    </w:rPr>
  </w:style>
  <w:style w:type="paragraph" w:styleId="KonuBal">
    <w:name w:val="Title"/>
    <w:basedOn w:val="Normal"/>
    <w:next w:val="Normal"/>
    <w:link w:val="KonuBalChar"/>
    <w:uiPriority w:val="10"/>
    <w:qFormat/>
    <w:rsid w:val="00E07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07F1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07F1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07F1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07F1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07F11"/>
    <w:rPr>
      <w:i/>
      <w:iCs/>
      <w:color w:val="404040" w:themeColor="text1" w:themeTint="BF"/>
    </w:rPr>
  </w:style>
  <w:style w:type="paragraph" w:styleId="ListeParagraf">
    <w:name w:val="List Paragraph"/>
    <w:basedOn w:val="Normal"/>
    <w:uiPriority w:val="34"/>
    <w:qFormat/>
    <w:rsid w:val="00E07F11"/>
    <w:pPr>
      <w:ind w:left="720"/>
      <w:contextualSpacing/>
    </w:pPr>
  </w:style>
  <w:style w:type="character" w:styleId="GlVurgulama">
    <w:name w:val="Intense Emphasis"/>
    <w:basedOn w:val="VarsaylanParagrafYazTipi"/>
    <w:uiPriority w:val="21"/>
    <w:qFormat/>
    <w:rsid w:val="00E07F11"/>
    <w:rPr>
      <w:i/>
      <w:iCs/>
      <w:color w:val="0F4761" w:themeColor="accent1" w:themeShade="BF"/>
    </w:rPr>
  </w:style>
  <w:style w:type="paragraph" w:styleId="GlAlnt">
    <w:name w:val="Intense Quote"/>
    <w:basedOn w:val="Normal"/>
    <w:next w:val="Normal"/>
    <w:link w:val="GlAlntChar"/>
    <w:uiPriority w:val="30"/>
    <w:qFormat/>
    <w:rsid w:val="00E07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07F11"/>
    <w:rPr>
      <w:i/>
      <w:iCs/>
      <w:color w:val="0F4761" w:themeColor="accent1" w:themeShade="BF"/>
    </w:rPr>
  </w:style>
  <w:style w:type="character" w:styleId="GlBavuru">
    <w:name w:val="Intense Reference"/>
    <w:basedOn w:val="VarsaylanParagrafYazTipi"/>
    <w:uiPriority w:val="32"/>
    <w:qFormat/>
    <w:rsid w:val="00E07F11"/>
    <w:rPr>
      <w:b/>
      <w:bCs/>
      <w:smallCaps/>
      <w:color w:val="0F4761" w:themeColor="accent1" w:themeShade="BF"/>
      <w:spacing w:val="5"/>
    </w:rPr>
  </w:style>
  <w:style w:type="table" w:styleId="TabloKlavuzu">
    <w:name w:val="Table Grid"/>
    <w:basedOn w:val="NormalTablo"/>
    <w:uiPriority w:val="39"/>
    <w:rsid w:val="00203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17C4D"/>
    <w:rPr>
      <w:color w:val="467886" w:themeColor="hyperlink"/>
      <w:u w:val="single"/>
    </w:rPr>
  </w:style>
  <w:style w:type="character" w:styleId="zmlenmeyenBahsetme">
    <w:name w:val="Unresolved Mention"/>
    <w:basedOn w:val="VarsaylanParagrafYazTipi"/>
    <w:uiPriority w:val="99"/>
    <w:semiHidden/>
    <w:unhideWhenUsed/>
    <w:rsid w:val="00217C4D"/>
    <w:rPr>
      <w:color w:val="605E5C"/>
      <w:shd w:val="clear" w:color="auto" w:fill="E1DFDD"/>
    </w:rPr>
  </w:style>
  <w:style w:type="paragraph" w:styleId="NormalWeb">
    <w:name w:val="Normal (Web)"/>
    <w:basedOn w:val="Normal"/>
    <w:uiPriority w:val="99"/>
    <w:unhideWhenUsed/>
    <w:rsid w:val="004D654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4D654D"/>
    <w:rPr>
      <w:b/>
      <w:bCs/>
    </w:rPr>
  </w:style>
  <w:style w:type="character" w:styleId="Vurgu">
    <w:name w:val="Emphasis"/>
    <w:basedOn w:val="VarsaylanParagrafYazTipi"/>
    <w:uiPriority w:val="20"/>
    <w:qFormat/>
    <w:rsid w:val="003B089F"/>
    <w:rPr>
      <w:i/>
      <w:iCs/>
    </w:rPr>
  </w:style>
  <w:style w:type="character" w:customStyle="1" w:styleId="bzpyqfadein">
    <w:name w:val="bz_pyq_fadein"/>
    <w:basedOn w:val="VarsaylanParagrafYazTipi"/>
    <w:rsid w:val="0058688C"/>
  </w:style>
  <w:style w:type="table" w:styleId="KlavuzTablo5Koyu-Vurgu1">
    <w:name w:val="Grid Table 5 Dark Accent 1"/>
    <w:basedOn w:val="NormalTablo"/>
    <w:uiPriority w:val="50"/>
    <w:rsid w:val="000D43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KlavuzTablo5Koyu-Vurgu4">
    <w:name w:val="Grid Table 5 Dark Accent 4"/>
    <w:basedOn w:val="NormalTablo"/>
    <w:uiPriority w:val="50"/>
    <w:rsid w:val="000D43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5666">
      <w:bodyDiv w:val="1"/>
      <w:marLeft w:val="0"/>
      <w:marRight w:val="0"/>
      <w:marTop w:val="0"/>
      <w:marBottom w:val="0"/>
      <w:divBdr>
        <w:top w:val="none" w:sz="0" w:space="0" w:color="auto"/>
        <w:left w:val="none" w:sz="0" w:space="0" w:color="auto"/>
        <w:bottom w:val="none" w:sz="0" w:space="0" w:color="auto"/>
        <w:right w:val="none" w:sz="0" w:space="0" w:color="auto"/>
      </w:divBdr>
    </w:div>
    <w:div w:id="19861651">
      <w:bodyDiv w:val="1"/>
      <w:marLeft w:val="0"/>
      <w:marRight w:val="0"/>
      <w:marTop w:val="0"/>
      <w:marBottom w:val="0"/>
      <w:divBdr>
        <w:top w:val="none" w:sz="0" w:space="0" w:color="auto"/>
        <w:left w:val="none" w:sz="0" w:space="0" w:color="auto"/>
        <w:bottom w:val="none" w:sz="0" w:space="0" w:color="auto"/>
        <w:right w:val="none" w:sz="0" w:space="0" w:color="auto"/>
      </w:divBdr>
    </w:div>
    <w:div w:id="20009306">
      <w:bodyDiv w:val="1"/>
      <w:marLeft w:val="0"/>
      <w:marRight w:val="0"/>
      <w:marTop w:val="0"/>
      <w:marBottom w:val="0"/>
      <w:divBdr>
        <w:top w:val="none" w:sz="0" w:space="0" w:color="auto"/>
        <w:left w:val="none" w:sz="0" w:space="0" w:color="auto"/>
        <w:bottom w:val="none" w:sz="0" w:space="0" w:color="auto"/>
        <w:right w:val="none" w:sz="0" w:space="0" w:color="auto"/>
      </w:divBdr>
    </w:div>
    <w:div w:id="53090155">
      <w:bodyDiv w:val="1"/>
      <w:marLeft w:val="0"/>
      <w:marRight w:val="0"/>
      <w:marTop w:val="0"/>
      <w:marBottom w:val="0"/>
      <w:divBdr>
        <w:top w:val="none" w:sz="0" w:space="0" w:color="auto"/>
        <w:left w:val="none" w:sz="0" w:space="0" w:color="auto"/>
        <w:bottom w:val="none" w:sz="0" w:space="0" w:color="auto"/>
        <w:right w:val="none" w:sz="0" w:space="0" w:color="auto"/>
      </w:divBdr>
    </w:div>
    <w:div w:id="54670882">
      <w:bodyDiv w:val="1"/>
      <w:marLeft w:val="0"/>
      <w:marRight w:val="0"/>
      <w:marTop w:val="0"/>
      <w:marBottom w:val="0"/>
      <w:divBdr>
        <w:top w:val="none" w:sz="0" w:space="0" w:color="auto"/>
        <w:left w:val="none" w:sz="0" w:space="0" w:color="auto"/>
        <w:bottom w:val="none" w:sz="0" w:space="0" w:color="auto"/>
        <w:right w:val="none" w:sz="0" w:space="0" w:color="auto"/>
      </w:divBdr>
    </w:div>
    <w:div w:id="210508782">
      <w:bodyDiv w:val="1"/>
      <w:marLeft w:val="0"/>
      <w:marRight w:val="0"/>
      <w:marTop w:val="0"/>
      <w:marBottom w:val="0"/>
      <w:divBdr>
        <w:top w:val="none" w:sz="0" w:space="0" w:color="auto"/>
        <w:left w:val="none" w:sz="0" w:space="0" w:color="auto"/>
        <w:bottom w:val="none" w:sz="0" w:space="0" w:color="auto"/>
        <w:right w:val="none" w:sz="0" w:space="0" w:color="auto"/>
      </w:divBdr>
    </w:div>
    <w:div w:id="269553803">
      <w:bodyDiv w:val="1"/>
      <w:marLeft w:val="0"/>
      <w:marRight w:val="0"/>
      <w:marTop w:val="0"/>
      <w:marBottom w:val="0"/>
      <w:divBdr>
        <w:top w:val="none" w:sz="0" w:space="0" w:color="auto"/>
        <w:left w:val="none" w:sz="0" w:space="0" w:color="auto"/>
        <w:bottom w:val="none" w:sz="0" w:space="0" w:color="auto"/>
        <w:right w:val="none" w:sz="0" w:space="0" w:color="auto"/>
      </w:divBdr>
    </w:div>
    <w:div w:id="274141528">
      <w:bodyDiv w:val="1"/>
      <w:marLeft w:val="0"/>
      <w:marRight w:val="0"/>
      <w:marTop w:val="0"/>
      <w:marBottom w:val="0"/>
      <w:divBdr>
        <w:top w:val="none" w:sz="0" w:space="0" w:color="auto"/>
        <w:left w:val="none" w:sz="0" w:space="0" w:color="auto"/>
        <w:bottom w:val="none" w:sz="0" w:space="0" w:color="auto"/>
        <w:right w:val="none" w:sz="0" w:space="0" w:color="auto"/>
      </w:divBdr>
    </w:div>
    <w:div w:id="296305718">
      <w:bodyDiv w:val="1"/>
      <w:marLeft w:val="0"/>
      <w:marRight w:val="0"/>
      <w:marTop w:val="0"/>
      <w:marBottom w:val="0"/>
      <w:divBdr>
        <w:top w:val="none" w:sz="0" w:space="0" w:color="auto"/>
        <w:left w:val="none" w:sz="0" w:space="0" w:color="auto"/>
        <w:bottom w:val="none" w:sz="0" w:space="0" w:color="auto"/>
        <w:right w:val="none" w:sz="0" w:space="0" w:color="auto"/>
      </w:divBdr>
    </w:div>
    <w:div w:id="348532820">
      <w:bodyDiv w:val="1"/>
      <w:marLeft w:val="0"/>
      <w:marRight w:val="0"/>
      <w:marTop w:val="0"/>
      <w:marBottom w:val="0"/>
      <w:divBdr>
        <w:top w:val="none" w:sz="0" w:space="0" w:color="auto"/>
        <w:left w:val="none" w:sz="0" w:space="0" w:color="auto"/>
        <w:bottom w:val="none" w:sz="0" w:space="0" w:color="auto"/>
        <w:right w:val="none" w:sz="0" w:space="0" w:color="auto"/>
      </w:divBdr>
    </w:div>
    <w:div w:id="485125208">
      <w:bodyDiv w:val="1"/>
      <w:marLeft w:val="0"/>
      <w:marRight w:val="0"/>
      <w:marTop w:val="0"/>
      <w:marBottom w:val="0"/>
      <w:divBdr>
        <w:top w:val="none" w:sz="0" w:space="0" w:color="auto"/>
        <w:left w:val="none" w:sz="0" w:space="0" w:color="auto"/>
        <w:bottom w:val="none" w:sz="0" w:space="0" w:color="auto"/>
        <w:right w:val="none" w:sz="0" w:space="0" w:color="auto"/>
      </w:divBdr>
    </w:div>
    <w:div w:id="502160403">
      <w:bodyDiv w:val="1"/>
      <w:marLeft w:val="0"/>
      <w:marRight w:val="0"/>
      <w:marTop w:val="0"/>
      <w:marBottom w:val="0"/>
      <w:divBdr>
        <w:top w:val="none" w:sz="0" w:space="0" w:color="auto"/>
        <w:left w:val="none" w:sz="0" w:space="0" w:color="auto"/>
        <w:bottom w:val="none" w:sz="0" w:space="0" w:color="auto"/>
        <w:right w:val="none" w:sz="0" w:space="0" w:color="auto"/>
      </w:divBdr>
    </w:div>
    <w:div w:id="512034245">
      <w:bodyDiv w:val="1"/>
      <w:marLeft w:val="0"/>
      <w:marRight w:val="0"/>
      <w:marTop w:val="0"/>
      <w:marBottom w:val="0"/>
      <w:divBdr>
        <w:top w:val="none" w:sz="0" w:space="0" w:color="auto"/>
        <w:left w:val="none" w:sz="0" w:space="0" w:color="auto"/>
        <w:bottom w:val="none" w:sz="0" w:space="0" w:color="auto"/>
        <w:right w:val="none" w:sz="0" w:space="0" w:color="auto"/>
      </w:divBdr>
    </w:div>
    <w:div w:id="665327795">
      <w:bodyDiv w:val="1"/>
      <w:marLeft w:val="0"/>
      <w:marRight w:val="0"/>
      <w:marTop w:val="0"/>
      <w:marBottom w:val="0"/>
      <w:divBdr>
        <w:top w:val="none" w:sz="0" w:space="0" w:color="auto"/>
        <w:left w:val="none" w:sz="0" w:space="0" w:color="auto"/>
        <w:bottom w:val="none" w:sz="0" w:space="0" w:color="auto"/>
        <w:right w:val="none" w:sz="0" w:space="0" w:color="auto"/>
      </w:divBdr>
    </w:div>
    <w:div w:id="716196756">
      <w:bodyDiv w:val="1"/>
      <w:marLeft w:val="0"/>
      <w:marRight w:val="0"/>
      <w:marTop w:val="0"/>
      <w:marBottom w:val="0"/>
      <w:divBdr>
        <w:top w:val="none" w:sz="0" w:space="0" w:color="auto"/>
        <w:left w:val="none" w:sz="0" w:space="0" w:color="auto"/>
        <w:bottom w:val="none" w:sz="0" w:space="0" w:color="auto"/>
        <w:right w:val="none" w:sz="0" w:space="0" w:color="auto"/>
      </w:divBdr>
    </w:div>
    <w:div w:id="774596644">
      <w:bodyDiv w:val="1"/>
      <w:marLeft w:val="0"/>
      <w:marRight w:val="0"/>
      <w:marTop w:val="0"/>
      <w:marBottom w:val="0"/>
      <w:divBdr>
        <w:top w:val="none" w:sz="0" w:space="0" w:color="auto"/>
        <w:left w:val="none" w:sz="0" w:space="0" w:color="auto"/>
        <w:bottom w:val="none" w:sz="0" w:space="0" w:color="auto"/>
        <w:right w:val="none" w:sz="0" w:space="0" w:color="auto"/>
      </w:divBdr>
    </w:div>
    <w:div w:id="832530881">
      <w:bodyDiv w:val="1"/>
      <w:marLeft w:val="0"/>
      <w:marRight w:val="0"/>
      <w:marTop w:val="0"/>
      <w:marBottom w:val="0"/>
      <w:divBdr>
        <w:top w:val="none" w:sz="0" w:space="0" w:color="auto"/>
        <w:left w:val="none" w:sz="0" w:space="0" w:color="auto"/>
        <w:bottom w:val="none" w:sz="0" w:space="0" w:color="auto"/>
        <w:right w:val="none" w:sz="0" w:space="0" w:color="auto"/>
      </w:divBdr>
    </w:div>
    <w:div w:id="860558186">
      <w:bodyDiv w:val="1"/>
      <w:marLeft w:val="0"/>
      <w:marRight w:val="0"/>
      <w:marTop w:val="0"/>
      <w:marBottom w:val="0"/>
      <w:divBdr>
        <w:top w:val="none" w:sz="0" w:space="0" w:color="auto"/>
        <w:left w:val="none" w:sz="0" w:space="0" w:color="auto"/>
        <w:bottom w:val="none" w:sz="0" w:space="0" w:color="auto"/>
        <w:right w:val="none" w:sz="0" w:space="0" w:color="auto"/>
      </w:divBdr>
    </w:div>
    <w:div w:id="872881635">
      <w:bodyDiv w:val="1"/>
      <w:marLeft w:val="0"/>
      <w:marRight w:val="0"/>
      <w:marTop w:val="0"/>
      <w:marBottom w:val="0"/>
      <w:divBdr>
        <w:top w:val="none" w:sz="0" w:space="0" w:color="auto"/>
        <w:left w:val="none" w:sz="0" w:space="0" w:color="auto"/>
        <w:bottom w:val="none" w:sz="0" w:space="0" w:color="auto"/>
        <w:right w:val="none" w:sz="0" w:space="0" w:color="auto"/>
      </w:divBdr>
    </w:div>
    <w:div w:id="934216708">
      <w:bodyDiv w:val="1"/>
      <w:marLeft w:val="0"/>
      <w:marRight w:val="0"/>
      <w:marTop w:val="0"/>
      <w:marBottom w:val="0"/>
      <w:divBdr>
        <w:top w:val="none" w:sz="0" w:space="0" w:color="auto"/>
        <w:left w:val="none" w:sz="0" w:space="0" w:color="auto"/>
        <w:bottom w:val="none" w:sz="0" w:space="0" w:color="auto"/>
        <w:right w:val="none" w:sz="0" w:space="0" w:color="auto"/>
      </w:divBdr>
    </w:div>
    <w:div w:id="936015825">
      <w:bodyDiv w:val="1"/>
      <w:marLeft w:val="0"/>
      <w:marRight w:val="0"/>
      <w:marTop w:val="0"/>
      <w:marBottom w:val="0"/>
      <w:divBdr>
        <w:top w:val="none" w:sz="0" w:space="0" w:color="auto"/>
        <w:left w:val="none" w:sz="0" w:space="0" w:color="auto"/>
        <w:bottom w:val="none" w:sz="0" w:space="0" w:color="auto"/>
        <w:right w:val="none" w:sz="0" w:space="0" w:color="auto"/>
      </w:divBdr>
    </w:div>
    <w:div w:id="975842045">
      <w:bodyDiv w:val="1"/>
      <w:marLeft w:val="0"/>
      <w:marRight w:val="0"/>
      <w:marTop w:val="0"/>
      <w:marBottom w:val="0"/>
      <w:divBdr>
        <w:top w:val="none" w:sz="0" w:space="0" w:color="auto"/>
        <w:left w:val="none" w:sz="0" w:space="0" w:color="auto"/>
        <w:bottom w:val="none" w:sz="0" w:space="0" w:color="auto"/>
        <w:right w:val="none" w:sz="0" w:space="0" w:color="auto"/>
      </w:divBdr>
    </w:div>
    <w:div w:id="1040322693">
      <w:bodyDiv w:val="1"/>
      <w:marLeft w:val="0"/>
      <w:marRight w:val="0"/>
      <w:marTop w:val="0"/>
      <w:marBottom w:val="0"/>
      <w:divBdr>
        <w:top w:val="none" w:sz="0" w:space="0" w:color="auto"/>
        <w:left w:val="none" w:sz="0" w:space="0" w:color="auto"/>
        <w:bottom w:val="none" w:sz="0" w:space="0" w:color="auto"/>
        <w:right w:val="none" w:sz="0" w:space="0" w:color="auto"/>
      </w:divBdr>
    </w:div>
    <w:div w:id="1049451280">
      <w:bodyDiv w:val="1"/>
      <w:marLeft w:val="0"/>
      <w:marRight w:val="0"/>
      <w:marTop w:val="0"/>
      <w:marBottom w:val="0"/>
      <w:divBdr>
        <w:top w:val="none" w:sz="0" w:space="0" w:color="auto"/>
        <w:left w:val="none" w:sz="0" w:space="0" w:color="auto"/>
        <w:bottom w:val="none" w:sz="0" w:space="0" w:color="auto"/>
        <w:right w:val="none" w:sz="0" w:space="0" w:color="auto"/>
      </w:divBdr>
    </w:div>
    <w:div w:id="1050347388">
      <w:bodyDiv w:val="1"/>
      <w:marLeft w:val="0"/>
      <w:marRight w:val="0"/>
      <w:marTop w:val="0"/>
      <w:marBottom w:val="0"/>
      <w:divBdr>
        <w:top w:val="none" w:sz="0" w:space="0" w:color="auto"/>
        <w:left w:val="none" w:sz="0" w:space="0" w:color="auto"/>
        <w:bottom w:val="none" w:sz="0" w:space="0" w:color="auto"/>
        <w:right w:val="none" w:sz="0" w:space="0" w:color="auto"/>
      </w:divBdr>
    </w:div>
    <w:div w:id="1102187904">
      <w:bodyDiv w:val="1"/>
      <w:marLeft w:val="0"/>
      <w:marRight w:val="0"/>
      <w:marTop w:val="0"/>
      <w:marBottom w:val="0"/>
      <w:divBdr>
        <w:top w:val="none" w:sz="0" w:space="0" w:color="auto"/>
        <w:left w:val="none" w:sz="0" w:space="0" w:color="auto"/>
        <w:bottom w:val="none" w:sz="0" w:space="0" w:color="auto"/>
        <w:right w:val="none" w:sz="0" w:space="0" w:color="auto"/>
      </w:divBdr>
    </w:div>
    <w:div w:id="1199196111">
      <w:bodyDiv w:val="1"/>
      <w:marLeft w:val="0"/>
      <w:marRight w:val="0"/>
      <w:marTop w:val="0"/>
      <w:marBottom w:val="0"/>
      <w:divBdr>
        <w:top w:val="none" w:sz="0" w:space="0" w:color="auto"/>
        <w:left w:val="none" w:sz="0" w:space="0" w:color="auto"/>
        <w:bottom w:val="none" w:sz="0" w:space="0" w:color="auto"/>
        <w:right w:val="none" w:sz="0" w:space="0" w:color="auto"/>
      </w:divBdr>
    </w:div>
    <w:div w:id="1266621636">
      <w:bodyDiv w:val="1"/>
      <w:marLeft w:val="0"/>
      <w:marRight w:val="0"/>
      <w:marTop w:val="0"/>
      <w:marBottom w:val="0"/>
      <w:divBdr>
        <w:top w:val="none" w:sz="0" w:space="0" w:color="auto"/>
        <w:left w:val="none" w:sz="0" w:space="0" w:color="auto"/>
        <w:bottom w:val="none" w:sz="0" w:space="0" w:color="auto"/>
        <w:right w:val="none" w:sz="0" w:space="0" w:color="auto"/>
      </w:divBdr>
    </w:div>
    <w:div w:id="1266889068">
      <w:bodyDiv w:val="1"/>
      <w:marLeft w:val="0"/>
      <w:marRight w:val="0"/>
      <w:marTop w:val="0"/>
      <w:marBottom w:val="0"/>
      <w:divBdr>
        <w:top w:val="none" w:sz="0" w:space="0" w:color="auto"/>
        <w:left w:val="none" w:sz="0" w:space="0" w:color="auto"/>
        <w:bottom w:val="none" w:sz="0" w:space="0" w:color="auto"/>
        <w:right w:val="none" w:sz="0" w:space="0" w:color="auto"/>
      </w:divBdr>
    </w:div>
    <w:div w:id="1394809942">
      <w:bodyDiv w:val="1"/>
      <w:marLeft w:val="0"/>
      <w:marRight w:val="0"/>
      <w:marTop w:val="0"/>
      <w:marBottom w:val="0"/>
      <w:divBdr>
        <w:top w:val="none" w:sz="0" w:space="0" w:color="auto"/>
        <w:left w:val="none" w:sz="0" w:space="0" w:color="auto"/>
        <w:bottom w:val="none" w:sz="0" w:space="0" w:color="auto"/>
        <w:right w:val="none" w:sz="0" w:space="0" w:color="auto"/>
      </w:divBdr>
    </w:div>
    <w:div w:id="1404260041">
      <w:bodyDiv w:val="1"/>
      <w:marLeft w:val="0"/>
      <w:marRight w:val="0"/>
      <w:marTop w:val="0"/>
      <w:marBottom w:val="0"/>
      <w:divBdr>
        <w:top w:val="none" w:sz="0" w:space="0" w:color="auto"/>
        <w:left w:val="none" w:sz="0" w:space="0" w:color="auto"/>
        <w:bottom w:val="none" w:sz="0" w:space="0" w:color="auto"/>
        <w:right w:val="none" w:sz="0" w:space="0" w:color="auto"/>
      </w:divBdr>
    </w:div>
    <w:div w:id="1420980421">
      <w:bodyDiv w:val="1"/>
      <w:marLeft w:val="0"/>
      <w:marRight w:val="0"/>
      <w:marTop w:val="0"/>
      <w:marBottom w:val="0"/>
      <w:divBdr>
        <w:top w:val="none" w:sz="0" w:space="0" w:color="auto"/>
        <w:left w:val="none" w:sz="0" w:space="0" w:color="auto"/>
        <w:bottom w:val="none" w:sz="0" w:space="0" w:color="auto"/>
        <w:right w:val="none" w:sz="0" w:space="0" w:color="auto"/>
      </w:divBdr>
    </w:div>
    <w:div w:id="1433865770">
      <w:bodyDiv w:val="1"/>
      <w:marLeft w:val="0"/>
      <w:marRight w:val="0"/>
      <w:marTop w:val="0"/>
      <w:marBottom w:val="0"/>
      <w:divBdr>
        <w:top w:val="none" w:sz="0" w:space="0" w:color="auto"/>
        <w:left w:val="none" w:sz="0" w:space="0" w:color="auto"/>
        <w:bottom w:val="none" w:sz="0" w:space="0" w:color="auto"/>
        <w:right w:val="none" w:sz="0" w:space="0" w:color="auto"/>
      </w:divBdr>
    </w:div>
    <w:div w:id="1461919469">
      <w:bodyDiv w:val="1"/>
      <w:marLeft w:val="0"/>
      <w:marRight w:val="0"/>
      <w:marTop w:val="0"/>
      <w:marBottom w:val="0"/>
      <w:divBdr>
        <w:top w:val="none" w:sz="0" w:space="0" w:color="auto"/>
        <w:left w:val="none" w:sz="0" w:space="0" w:color="auto"/>
        <w:bottom w:val="none" w:sz="0" w:space="0" w:color="auto"/>
        <w:right w:val="none" w:sz="0" w:space="0" w:color="auto"/>
      </w:divBdr>
    </w:div>
    <w:div w:id="1549489529">
      <w:bodyDiv w:val="1"/>
      <w:marLeft w:val="0"/>
      <w:marRight w:val="0"/>
      <w:marTop w:val="0"/>
      <w:marBottom w:val="0"/>
      <w:divBdr>
        <w:top w:val="none" w:sz="0" w:space="0" w:color="auto"/>
        <w:left w:val="none" w:sz="0" w:space="0" w:color="auto"/>
        <w:bottom w:val="none" w:sz="0" w:space="0" w:color="auto"/>
        <w:right w:val="none" w:sz="0" w:space="0" w:color="auto"/>
      </w:divBdr>
    </w:div>
    <w:div w:id="1685479887">
      <w:bodyDiv w:val="1"/>
      <w:marLeft w:val="0"/>
      <w:marRight w:val="0"/>
      <w:marTop w:val="0"/>
      <w:marBottom w:val="0"/>
      <w:divBdr>
        <w:top w:val="none" w:sz="0" w:space="0" w:color="auto"/>
        <w:left w:val="none" w:sz="0" w:space="0" w:color="auto"/>
        <w:bottom w:val="none" w:sz="0" w:space="0" w:color="auto"/>
        <w:right w:val="none" w:sz="0" w:space="0" w:color="auto"/>
      </w:divBdr>
    </w:div>
    <w:div w:id="1695379098">
      <w:bodyDiv w:val="1"/>
      <w:marLeft w:val="0"/>
      <w:marRight w:val="0"/>
      <w:marTop w:val="0"/>
      <w:marBottom w:val="0"/>
      <w:divBdr>
        <w:top w:val="none" w:sz="0" w:space="0" w:color="auto"/>
        <w:left w:val="none" w:sz="0" w:space="0" w:color="auto"/>
        <w:bottom w:val="none" w:sz="0" w:space="0" w:color="auto"/>
        <w:right w:val="none" w:sz="0" w:space="0" w:color="auto"/>
      </w:divBdr>
    </w:div>
    <w:div w:id="1696688075">
      <w:bodyDiv w:val="1"/>
      <w:marLeft w:val="0"/>
      <w:marRight w:val="0"/>
      <w:marTop w:val="0"/>
      <w:marBottom w:val="0"/>
      <w:divBdr>
        <w:top w:val="none" w:sz="0" w:space="0" w:color="auto"/>
        <w:left w:val="none" w:sz="0" w:space="0" w:color="auto"/>
        <w:bottom w:val="none" w:sz="0" w:space="0" w:color="auto"/>
        <w:right w:val="none" w:sz="0" w:space="0" w:color="auto"/>
      </w:divBdr>
    </w:div>
    <w:div w:id="1752386974">
      <w:bodyDiv w:val="1"/>
      <w:marLeft w:val="0"/>
      <w:marRight w:val="0"/>
      <w:marTop w:val="0"/>
      <w:marBottom w:val="0"/>
      <w:divBdr>
        <w:top w:val="none" w:sz="0" w:space="0" w:color="auto"/>
        <w:left w:val="none" w:sz="0" w:space="0" w:color="auto"/>
        <w:bottom w:val="none" w:sz="0" w:space="0" w:color="auto"/>
        <w:right w:val="none" w:sz="0" w:space="0" w:color="auto"/>
      </w:divBdr>
    </w:div>
    <w:div w:id="1755513406">
      <w:bodyDiv w:val="1"/>
      <w:marLeft w:val="0"/>
      <w:marRight w:val="0"/>
      <w:marTop w:val="0"/>
      <w:marBottom w:val="0"/>
      <w:divBdr>
        <w:top w:val="none" w:sz="0" w:space="0" w:color="auto"/>
        <w:left w:val="none" w:sz="0" w:space="0" w:color="auto"/>
        <w:bottom w:val="none" w:sz="0" w:space="0" w:color="auto"/>
        <w:right w:val="none" w:sz="0" w:space="0" w:color="auto"/>
      </w:divBdr>
    </w:div>
    <w:div w:id="1855486688">
      <w:bodyDiv w:val="1"/>
      <w:marLeft w:val="0"/>
      <w:marRight w:val="0"/>
      <w:marTop w:val="0"/>
      <w:marBottom w:val="0"/>
      <w:divBdr>
        <w:top w:val="none" w:sz="0" w:space="0" w:color="auto"/>
        <w:left w:val="none" w:sz="0" w:space="0" w:color="auto"/>
        <w:bottom w:val="none" w:sz="0" w:space="0" w:color="auto"/>
        <w:right w:val="none" w:sz="0" w:space="0" w:color="auto"/>
      </w:divBdr>
    </w:div>
    <w:div w:id="1903953230">
      <w:bodyDiv w:val="1"/>
      <w:marLeft w:val="0"/>
      <w:marRight w:val="0"/>
      <w:marTop w:val="0"/>
      <w:marBottom w:val="0"/>
      <w:divBdr>
        <w:top w:val="none" w:sz="0" w:space="0" w:color="auto"/>
        <w:left w:val="none" w:sz="0" w:space="0" w:color="auto"/>
        <w:bottom w:val="none" w:sz="0" w:space="0" w:color="auto"/>
        <w:right w:val="none" w:sz="0" w:space="0" w:color="auto"/>
      </w:divBdr>
    </w:div>
    <w:div w:id="1990019197">
      <w:bodyDiv w:val="1"/>
      <w:marLeft w:val="0"/>
      <w:marRight w:val="0"/>
      <w:marTop w:val="0"/>
      <w:marBottom w:val="0"/>
      <w:divBdr>
        <w:top w:val="none" w:sz="0" w:space="0" w:color="auto"/>
        <w:left w:val="none" w:sz="0" w:space="0" w:color="auto"/>
        <w:bottom w:val="none" w:sz="0" w:space="0" w:color="auto"/>
        <w:right w:val="none" w:sz="0" w:space="0" w:color="auto"/>
      </w:divBdr>
    </w:div>
    <w:div w:id="206984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461</TotalTime>
  <Pages>7</Pages>
  <Words>1111</Words>
  <Characters>6707</Characters>
  <Application>Microsoft Office Word</Application>
  <DocSecurity>0</DocSecurity>
  <Lines>223</Lines>
  <Paragraphs>168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Elvan Duman</dc:creator>
  <cp:keywords/>
  <dc:description/>
  <cp:lastModifiedBy>Elvan Duman</cp:lastModifiedBy>
  <cp:revision>49</cp:revision>
  <cp:lastPrinted>2026-03-23T22:35:00Z</cp:lastPrinted>
  <dcterms:created xsi:type="dcterms:W3CDTF">2026-02-16T18:16:00Z</dcterms:created>
  <dcterms:modified xsi:type="dcterms:W3CDTF">2026-03-23T22:36:00Z</dcterms:modified>
</cp:coreProperties>
</file>